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B41BD" w14:textId="77777777" w:rsidR="00D20C56" w:rsidRPr="00831838" w:rsidRDefault="00831838" w:rsidP="00831838">
      <w:pPr>
        <w:jc w:val="center"/>
        <w:rPr>
          <w:b/>
          <w:sz w:val="28"/>
          <w:szCs w:val="28"/>
        </w:rPr>
      </w:pPr>
      <w:r w:rsidRPr="00831838">
        <w:rPr>
          <w:b/>
          <w:sz w:val="28"/>
          <w:szCs w:val="28"/>
        </w:rPr>
        <w:t>Supreme Court Cases to Know…</w:t>
      </w:r>
    </w:p>
    <w:p w14:paraId="2675D27E" w14:textId="77777777" w:rsidR="00831838" w:rsidRDefault="00831838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432"/>
        <w:gridCol w:w="7026"/>
      </w:tblGrid>
      <w:tr w:rsidR="00831838" w:rsidRPr="00BD4C67" w14:paraId="2A722D53" w14:textId="77777777" w:rsidTr="00F92A12">
        <w:tc>
          <w:tcPr>
            <w:tcW w:w="3432" w:type="dxa"/>
            <w:vAlign w:val="center"/>
          </w:tcPr>
          <w:p w14:paraId="1118F5BB" w14:textId="77777777" w:rsidR="00831838" w:rsidRPr="00F92A12" w:rsidRDefault="00831838" w:rsidP="00F92A12">
            <w:pPr>
              <w:jc w:val="center"/>
              <w:rPr>
                <w:b/>
              </w:rPr>
            </w:pPr>
            <w:r w:rsidRPr="00F92A12">
              <w:rPr>
                <w:b/>
              </w:rPr>
              <w:t>Court Case</w:t>
            </w:r>
          </w:p>
        </w:tc>
        <w:tc>
          <w:tcPr>
            <w:tcW w:w="7026" w:type="dxa"/>
            <w:vAlign w:val="center"/>
          </w:tcPr>
          <w:p w14:paraId="0597C521" w14:textId="6C647A76" w:rsidR="00831838" w:rsidRPr="00F92A12" w:rsidRDefault="00C73278" w:rsidP="00F92A12">
            <w:pPr>
              <w:jc w:val="center"/>
              <w:rPr>
                <w:b/>
              </w:rPr>
            </w:pPr>
            <w:r>
              <w:rPr>
                <w:b/>
              </w:rPr>
              <w:t>Case Specifics/</w:t>
            </w:r>
            <w:bookmarkStart w:id="0" w:name="_GoBack"/>
            <w:bookmarkEnd w:id="0"/>
            <w:r w:rsidR="00831838" w:rsidRPr="00F92A12">
              <w:rPr>
                <w:b/>
              </w:rPr>
              <w:t>Decision/Importance</w:t>
            </w:r>
          </w:p>
        </w:tc>
      </w:tr>
      <w:tr w:rsidR="00831838" w:rsidRPr="00BD4C67" w14:paraId="4538E3B4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794194AD" w14:textId="77777777" w:rsidR="00831838" w:rsidRPr="00BD4C67" w:rsidRDefault="00831838" w:rsidP="00F92A12">
            <w:pPr>
              <w:spacing w:line="360" w:lineRule="auto"/>
              <w:jc w:val="center"/>
              <w:rPr>
                <w:i/>
              </w:rPr>
            </w:pPr>
            <w:r w:rsidRPr="00BD4C67">
              <w:rPr>
                <w:i/>
              </w:rPr>
              <w:t>Marbury v. Madison</w:t>
            </w:r>
          </w:p>
          <w:p w14:paraId="63F1B4A5" w14:textId="77777777" w:rsidR="00831838" w:rsidRPr="00BD4C67" w:rsidRDefault="00831838" w:rsidP="00F92A12">
            <w:pPr>
              <w:spacing w:line="360" w:lineRule="auto"/>
              <w:jc w:val="center"/>
            </w:pPr>
            <w:r w:rsidRPr="00BD4C67">
              <w:t>Marshall (1803)</w:t>
            </w:r>
          </w:p>
        </w:tc>
        <w:tc>
          <w:tcPr>
            <w:tcW w:w="7026" w:type="dxa"/>
            <w:vAlign w:val="center"/>
          </w:tcPr>
          <w:p w14:paraId="4AAC0B43" w14:textId="77777777" w:rsidR="00831838" w:rsidRPr="00BD4C67" w:rsidRDefault="00831838" w:rsidP="00F92A12"/>
        </w:tc>
      </w:tr>
      <w:tr w:rsidR="00831838" w:rsidRPr="00BD4C67" w14:paraId="02532CD7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32844C7B" w14:textId="77777777" w:rsidR="00831838" w:rsidRPr="00BD4C67" w:rsidRDefault="00831838" w:rsidP="00F92A12">
            <w:pPr>
              <w:spacing w:line="360" w:lineRule="auto"/>
              <w:jc w:val="center"/>
              <w:rPr>
                <w:i/>
              </w:rPr>
            </w:pPr>
            <w:r w:rsidRPr="00BD4C67">
              <w:rPr>
                <w:i/>
              </w:rPr>
              <w:t>Fletcher v. Peck</w:t>
            </w:r>
          </w:p>
          <w:p w14:paraId="1876C73A" w14:textId="77777777" w:rsidR="00831838" w:rsidRPr="00BD4C67" w:rsidRDefault="00831838" w:rsidP="00F92A12">
            <w:pPr>
              <w:spacing w:line="360" w:lineRule="auto"/>
              <w:jc w:val="center"/>
            </w:pPr>
            <w:r w:rsidRPr="00BD4C67">
              <w:t>Marshall (1810)</w:t>
            </w:r>
          </w:p>
        </w:tc>
        <w:tc>
          <w:tcPr>
            <w:tcW w:w="7026" w:type="dxa"/>
            <w:vAlign w:val="center"/>
          </w:tcPr>
          <w:p w14:paraId="1FC5CCEC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317B353D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4BEBE2EF" w14:textId="77777777" w:rsidR="00831838" w:rsidRPr="00BD4C67" w:rsidRDefault="00831838" w:rsidP="00F92A12">
            <w:pPr>
              <w:spacing w:line="360" w:lineRule="auto"/>
              <w:jc w:val="center"/>
              <w:rPr>
                <w:i/>
              </w:rPr>
            </w:pPr>
            <w:r w:rsidRPr="00BD4C67">
              <w:rPr>
                <w:i/>
              </w:rPr>
              <w:t>McCulloch v. Maryland</w:t>
            </w:r>
          </w:p>
          <w:p w14:paraId="336DD8D3" w14:textId="77777777" w:rsidR="00831838" w:rsidRPr="00BD4C67" w:rsidRDefault="00831838" w:rsidP="00F92A12">
            <w:pPr>
              <w:spacing w:line="360" w:lineRule="auto"/>
              <w:jc w:val="center"/>
            </w:pPr>
            <w:r w:rsidRPr="00BD4C67">
              <w:t>Marshall (1819)</w:t>
            </w:r>
          </w:p>
        </w:tc>
        <w:tc>
          <w:tcPr>
            <w:tcW w:w="7026" w:type="dxa"/>
            <w:vAlign w:val="center"/>
          </w:tcPr>
          <w:p w14:paraId="1823D3A6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2D1782AD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5EB625E6" w14:textId="77777777" w:rsidR="00831838" w:rsidRPr="00BD4C67" w:rsidRDefault="00831838" w:rsidP="00F92A12">
            <w:pPr>
              <w:spacing w:line="360" w:lineRule="auto"/>
              <w:jc w:val="center"/>
              <w:rPr>
                <w:i/>
              </w:rPr>
            </w:pPr>
            <w:r w:rsidRPr="00BD4C67">
              <w:rPr>
                <w:i/>
              </w:rPr>
              <w:t>Gibbons v. Ogden</w:t>
            </w:r>
          </w:p>
          <w:p w14:paraId="0CD8C000" w14:textId="77777777" w:rsidR="00831838" w:rsidRPr="00BD4C67" w:rsidRDefault="00831838" w:rsidP="00F92A12">
            <w:pPr>
              <w:spacing w:line="360" w:lineRule="auto"/>
              <w:jc w:val="center"/>
            </w:pPr>
            <w:r w:rsidRPr="00BD4C67">
              <w:t>Marshall (1824)</w:t>
            </w:r>
          </w:p>
        </w:tc>
        <w:tc>
          <w:tcPr>
            <w:tcW w:w="7026" w:type="dxa"/>
            <w:vAlign w:val="center"/>
          </w:tcPr>
          <w:p w14:paraId="724A7280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261D5F72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79FCE928" w14:textId="77777777" w:rsidR="00831838" w:rsidRPr="00BD4C67" w:rsidRDefault="00831838" w:rsidP="00F92A12">
            <w:pPr>
              <w:spacing w:line="360" w:lineRule="auto"/>
              <w:jc w:val="center"/>
              <w:rPr>
                <w:i/>
              </w:rPr>
            </w:pPr>
            <w:r w:rsidRPr="00BD4C67">
              <w:rPr>
                <w:i/>
              </w:rPr>
              <w:t>Johnson v. McIntosh</w:t>
            </w:r>
          </w:p>
          <w:p w14:paraId="76899A37" w14:textId="77777777" w:rsidR="00831838" w:rsidRPr="00BD4C67" w:rsidRDefault="00831838" w:rsidP="00F92A12">
            <w:pPr>
              <w:spacing w:line="360" w:lineRule="auto"/>
              <w:jc w:val="center"/>
            </w:pPr>
            <w:r w:rsidRPr="00BD4C67">
              <w:t>Marshall (1823)</w:t>
            </w:r>
          </w:p>
        </w:tc>
        <w:tc>
          <w:tcPr>
            <w:tcW w:w="7026" w:type="dxa"/>
            <w:vAlign w:val="center"/>
          </w:tcPr>
          <w:p w14:paraId="17EE2565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6C4E495B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4FE36464" w14:textId="77777777" w:rsidR="00831838" w:rsidRPr="00216D3A" w:rsidRDefault="00831838" w:rsidP="00F92A12">
            <w:pPr>
              <w:tabs>
                <w:tab w:val="left" w:pos="2400"/>
              </w:tabs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Cherokee Nation v. Georgia</w:t>
            </w:r>
          </w:p>
          <w:p w14:paraId="618F3135" w14:textId="77777777" w:rsidR="00831838" w:rsidRPr="00BD4C67" w:rsidRDefault="00831838" w:rsidP="00F92A12">
            <w:pPr>
              <w:tabs>
                <w:tab w:val="left" w:pos="2400"/>
              </w:tabs>
              <w:spacing w:line="360" w:lineRule="auto"/>
              <w:jc w:val="center"/>
            </w:pPr>
            <w:r w:rsidRPr="00BD4C67">
              <w:rPr>
                <w:rFonts w:cs="Times"/>
                <w:bCs/>
                <w:color w:val="262626"/>
              </w:rPr>
              <w:t>Marshall</w:t>
            </w:r>
            <w:r>
              <w:rPr>
                <w:rFonts w:cs="Times"/>
                <w:bCs/>
                <w:color w:val="262626"/>
              </w:rPr>
              <w:t xml:space="preserve"> (1831)</w:t>
            </w:r>
          </w:p>
        </w:tc>
        <w:tc>
          <w:tcPr>
            <w:tcW w:w="7026" w:type="dxa"/>
            <w:vAlign w:val="center"/>
          </w:tcPr>
          <w:p w14:paraId="4D5FB923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3F9378BF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12611981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Worcester v. Georgia</w:t>
            </w:r>
          </w:p>
          <w:p w14:paraId="321C1DA4" w14:textId="77777777" w:rsidR="00831838" w:rsidRPr="00BD4C67" w:rsidRDefault="00831838" w:rsidP="00F92A12">
            <w:pPr>
              <w:spacing w:line="360" w:lineRule="auto"/>
              <w:jc w:val="center"/>
            </w:pPr>
            <w:r w:rsidRPr="00BD4C67">
              <w:rPr>
                <w:rFonts w:cs="Times"/>
                <w:bCs/>
                <w:color w:val="262626"/>
              </w:rPr>
              <w:t>Marshall</w:t>
            </w:r>
            <w:r>
              <w:rPr>
                <w:rFonts w:cs="Times"/>
                <w:bCs/>
                <w:color w:val="262626"/>
              </w:rPr>
              <w:t xml:space="preserve"> (1832)</w:t>
            </w:r>
          </w:p>
        </w:tc>
        <w:tc>
          <w:tcPr>
            <w:tcW w:w="7026" w:type="dxa"/>
            <w:vAlign w:val="center"/>
          </w:tcPr>
          <w:p w14:paraId="7BA9E3C2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6A3AE6A3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178C0730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Charles River Bridge v. Warren Bridge</w:t>
            </w:r>
          </w:p>
          <w:p w14:paraId="71FC8112" w14:textId="77777777" w:rsidR="00831838" w:rsidRPr="00BD4C67" w:rsidRDefault="00831838" w:rsidP="00F92A12">
            <w:pPr>
              <w:spacing w:line="360" w:lineRule="auto"/>
              <w:jc w:val="center"/>
            </w:pPr>
            <w:r w:rsidRPr="00BD4C67">
              <w:rPr>
                <w:rFonts w:cs="Times"/>
                <w:bCs/>
                <w:color w:val="262626"/>
              </w:rPr>
              <w:t>Taney</w:t>
            </w:r>
            <w:r>
              <w:rPr>
                <w:rFonts w:cs="Times"/>
                <w:bCs/>
                <w:color w:val="262626"/>
              </w:rPr>
              <w:t xml:space="preserve"> (1837)</w:t>
            </w:r>
          </w:p>
        </w:tc>
        <w:tc>
          <w:tcPr>
            <w:tcW w:w="7026" w:type="dxa"/>
            <w:vAlign w:val="center"/>
          </w:tcPr>
          <w:p w14:paraId="7EF0780F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287CE0DC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70AED98C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lastRenderedPageBreak/>
              <w:t>Scott v. Sanford</w:t>
            </w:r>
          </w:p>
          <w:p w14:paraId="7EDCC3FF" w14:textId="77777777" w:rsidR="00831838" w:rsidRPr="00BD4C67" w:rsidRDefault="00831838" w:rsidP="00F92A12">
            <w:pPr>
              <w:spacing w:line="360" w:lineRule="auto"/>
              <w:jc w:val="center"/>
            </w:pPr>
            <w:r w:rsidRPr="00BD4C67">
              <w:rPr>
                <w:rFonts w:cs="Times"/>
                <w:bCs/>
                <w:color w:val="262626"/>
              </w:rPr>
              <w:t>Taney</w:t>
            </w:r>
            <w:r>
              <w:rPr>
                <w:rFonts w:cs="Times"/>
                <w:bCs/>
                <w:color w:val="262626"/>
              </w:rPr>
              <w:t xml:space="preserve"> (1857)</w:t>
            </w:r>
          </w:p>
        </w:tc>
        <w:tc>
          <w:tcPr>
            <w:tcW w:w="7026" w:type="dxa"/>
            <w:vAlign w:val="center"/>
          </w:tcPr>
          <w:p w14:paraId="7657FC74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036D2E54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59CB0EFE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Ex parte Milligan</w:t>
            </w:r>
          </w:p>
          <w:p w14:paraId="5E0B1384" w14:textId="77777777" w:rsidR="00831838" w:rsidRPr="00BD4C67" w:rsidRDefault="00831838" w:rsidP="00F92A12">
            <w:pPr>
              <w:spacing w:line="360" w:lineRule="auto"/>
              <w:jc w:val="center"/>
            </w:pPr>
            <w:r>
              <w:rPr>
                <w:rFonts w:cs="Times"/>
                <w:bCs/>
                <w:color w:val="262626"/>
              </w:rPr>
              <w:t xml:space="preserve">Chase </w:t>
            </w:r>
            <w:r w:rsidRPr="00BD4C67">
              <w:rPr>
                <w:rFonts w:cs="Times"/>
                <w:bCs/>
                <w:color w:val="262626"/>
              </w:rPr>
              <w:t>(1866)</w:t>
            </w:r>
          </w:p>
        </w:tc>
        <w:tc>
          <w:tcPr>
            <w:tcW w:w="7026" w:type="dxa"/>
            <w:vAlign w:val="center"/>
          </w:tcPr>
          <w:p w14:paraId="69F8A8B6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7C0D0314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0E9708B0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Civil Rights Cases of 1883</w:t>
            </w:r>
          </w:p>
          <w:p w14:paraId="5334F5F1" w14:textId="77777777" w:rsidR="00831838" w:rsidRPr="00BD4C67" w:rsidRDefault="00831838" w:rsidP="00F92A12">
            <w:pPr>
              <w:spacing w:line="360" w:lineRule="auto"/>
              <w:jc w:val="center"/>
            </w:pPr>
            <w:r w:rsidRPr="00BD4C67">
              <w:rPr>
                <w:rFonts w:cs="Times"/>
                <w:bCs/>
                <w:color w:val="262626"/>
              </w:rPr>
              <w:t>(A single decision on a group of cases with similar legal problems</w:t>
            </w:r>
            <w:r>
              <w:rPr>
                <w:rFonts w:cs="Times"/>
                <w:bCs/>
                <w:color w:val="262626"/>
              </w:rPr>
              <w:t>)</w:t>
            </w:r>
          </w:p>
        </w:tc>
        <w:tc>
          <w:tcPr>
            <w:tcW w:w="7026" w:type="dxa"/>
            <w:vAlign w:val="center"/>
          </w:tcPr>
          <w:p w14:paraId="31CC0C9F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43B35436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1A3C15DF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Wabash, St. Louis, and Pacific Railway Co. v. Illinois</w:t>
            </w:r>
          </w:p>
          <w:p w14:paraId="0E1FCC61" w14:textId="77777777" w:rsidR="00831838" w:rsidRPr="00BD4C67" w:rsidRDefault="00831838" w:rsidP="00F92A12">
            <w:pPr>
              <w:spacing w:line="360" w:lineRule="auto"/>
              <w:jc w:val="center"/>
            </w:pPr>
            <w:r>
              <w:rPr>
                <w:rFonts w:cs="Times"/>
                <w:bCs/>
                <w:color w:val="262626"/>
              </w:rPr>
              <w:t xml:space="preserve">Waite </w:t>
            </w:r>
            <w:r w:rsidRPr="00BD4C67">
              <w:rPr>
                <w:rFonts w:cs="Times"/>
                <w:bCs/>
                <w:color w:val="262626"/>
              </w:rPr>
              <w:t>(1886</w:t>
            </w:r>
            <w:r>
              <w:rPr>
                <w:rFonts w:cs="Times"/>
                <w:bCs/>
                <w:color w:val="262626"/>
              </w:rPr>
              <w:t>)</w:t>
            </w:r>
          </w:p>
        </w:tc>
        <w:tc>
          <w:tcPr>
            <w:tcW w:w="7026" w:type="dxa"/>
            <w:vAlign w:val="center"/>
          </w:tcPr>
          <w:p w14:paraId="74F059D6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25B0B639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51B283FE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Chicago, Milwaukee and St. Paul Railroad Co. v. Minnesota</w:t>
            </w:r>
          </w:p>
          <w:p w14:paraId="487E8216" w14:textId="77777777" w:rsidR="00831838" w:rsidRPr="00BD4C67" w:rsidRDefault="00831838" w:rsidP="00F92A12">
            <w:pPr>
              <w:spacing w:line="360" w:lineRule="auto"/>
              <w:jc w:val="center"/>
            </w:pPr>
            <w:r>
              <w:rPr>
                <w:rFonts w:cs="Times"/>
                <w:bCs/>
                <w:color w:val="262626"/>
              </w:rPr>
              <w:t xml:space="preserve">Fuller </w:t>
            </w:r>
            <w:r w:rsidRPr="00BD4C67">
              <w:rPr>
                <w:rFonts w:cs="Times"/>
                <w:bCs/>
                <w:color w:val="262626"/>
              </w:rPr>
              <w:t>(1890)</w:t>
            </w:r>
          </w:p>
        </w:tc>
        <w:tc>
          <w:tcPr>
            <w:tcW w:w="7026" w:type="dxa"/>
            <w:vAlign w:val="center"/>
          </w:tcPr>
          <w:p w14:paraId="38516587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7933F628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074B7BCE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Pollock v. The Farmers’ Loan and Trust Co.</w:t>
            </w:r>
          </w:p>
          <w:p w14:paraId="75D9522B" w14:textId="77777777" w:rsidR="00831838" w:rsidRPr="00BD4C67" w:rsidRDefault="00831838" w:rsidP="00F92A12">
            <w:pPr>
              <w:spacing w:line="360" w:lineRule="auto"/>
              <w:jc w:val="center"/>
            </w:pPr>
            <w:r>
              <w:rPr>
                <w:rFonts w:cs="Times"/>
                <w:bCs/>
                <w:color w:val="262626"/>
              </w:rPr>
              <w:t xml:space="preserve">Fuller </w:t>
            </w:r>
            <w:r w:rsidRPr="00BD4C67">
              <w:rPr>
                <w:rFonts w:cs="Times"/>
                <w:bCs/>
                <w:color w:val="262626"/>
              </w:rPr>
              <w:t>(1895)</w:t>
            </w:r>
          </w:p>
        </w:tc>
        <w:tc>
          <w:tcPr>
            <w:tcW w:w="7026" w:type="dxa"/>
            <w:vAlign w:val="center"/>
          </w:tcPr>
          <w:p w14:paraId="2D322EA3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7215F6F5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59775FA8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U.S. v. E. C. Knight Co.</w:t>
            </w:r>
          </w:p>
          <w:p w14:paraId="539D8513" w14:textId="77777777" w:rsidR="00831838" w:rsidRPr="00BD4C67" w:rsidRDefault="00831838" w:rsidP="00F92A12">
            <w:pPr>
              <w:spacing w:line="360" w:lineRule="auto"/>
              <w:jc w:val="center"/>
            </w:pPr>
            <w:r>
              <w:rPr>
                <w:rFonts w:cs="Times"/>
                <w:bCs/>
                <w:color w:val="262626"/>
              </w:rPr>
              <w:t>Fuller (</w:t>
            </w:r>
            <w:r w:rsidRPr="00BD4C67">
              <w:rPr>
                <w:rFonts w:cs="Times"/>
                <w:bCs/>
                <w:color w:val="262626"/>
              </w:rPr>
              <w:t>1895</w:t>
            </w:r>
            <w:r>
              <w:rPr>
                <w:rFonts w:cs="Times"/>
                <w:bCs/>
                <w:color w:val="262626"/>
              </w:rPr>
              <w:t>)</w:t>
            </w:r>
          </w:p>
        </w:tc>
        <w:tc>
          <w:tcPr>
            <w:tcW w:w="7026" w:type="dxa"/>
            <w:vAlign w:val="center"/>
          </w:tcPr>
          <w:p w14:paraId="5D0709F5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65E5A523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4FB017FA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Plessy v. Ferguson</w:t>
            </w:r>
          </w:p>
          <w:p w14:paraId="3194BF24" w14:textId="77777777" w:rsidR="00831838" w:rsidRPr="00BD4C67" w:rsidRDefault="00831838" w:rsidP="00F92A12">
            <w:pPr>
              <w:spacing w:line="360" w:lineRule="auto"/>
              <w:jc w:val="center"/>
            </w:pPr>
            <w:r>
              <w:rPr>
                <w:rFonts w:cs="Times"/>
                <w:bCs/>
                <w:color w:val="262626"/>
              </w:rPr>
              <w:t xml:space="preserve">Fuller </w:t>
            </w:r>
            <w:r w:rsidRPr="00BD4C67">
              <w:rPr>
                <w:rFonts w:cs="Times"/>
                <w:bCs/>
                <w:color w:val="262626"/>
              </w:rPr>
              <w:t>(1896)</w:t>
            </w:r>
          </w:p>
        </w:tc>
        <w:tc>
          <w:tcPr>
            <w:tcW w:w="7026" w:type="dxa"/>
            <w:vAlign w:val="center"/>
          </w:tcPr>
          <w:p w14:paraId="3275A271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2AB143E9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35FD129F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Insular Cases" / Downes v. Bidwell</w:t>
            </w:r>
          </w:p>
          <w:p w14:paraId="48C02E9C" w14:textId="77777777" w:rsidR="00831838" w:rsidRPr="00BD4C67" w:rsidRDefault="00831838" w:rsidP="00F92A12">
            <w:pPr>
              <w:spacing w:line="360" w:lineRule="auto"/>
              <w:jc w:val="center"/>
            </w:pPr>
            <w:r>
              <w:rPr>
                <w:rFonts w:cs="Times"/>
                <w:bCs/>
                <w:color w:val="262626"/>
              </w:rPr>
              <w:t xml:space="preserve">Fuller </w:t>
            </w:r>
            <w:r w:rsidRPr="00BD4C67">
              <w:rPr>
                <w:rFonts w:cs="Times"/>
                <w:bCs/>
                <w:color w:val="262626"/>
              </w:rPr>
              <w:t>(1901)</w:t>
            </w:r>
          </w:p>
        </w:tc>
        <w:tc>
          <w:tcPr>
            <w:tcW w:w="7026" w:type="dxa"/>
            <w:vAlign w:val="center"/>
          </w:tcPr>
          <w:p w14:paraId="0FC8F024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5D1063B2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6D870946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lastRenderedPageBreak/>
              <w:t>Northern Securities Co. v. U. S.</w:t>
            </w:r>
          </w:p>
          <w:p w14:paraId="707BB524" w14:textId="77777777" w:rsidR="00831838" w:rsidRPr="00BD4C67" w:rsidRDefault="00831838" w:rsidP="00F92A12">
            <w:pPr>
              <w:spacing w:line="360" w:lineRule="auto"/>
              <w:jc w:val="center"/>
            </w:pPr>
            <w:r>
              <w:rPr>
                <w:rFonts w:cs="Times"/>
                <w:bCs/>
                <w:color w:val="262626"/>
              </w:rPr>
              <w:t>Fuller (</w:t>
            </w:r>
            <w:r w:rsidRPr="00BD4C67">
              <w:rPr>
                <w:rFonts w:cs="Times"/>
                <w:bCs/>
                <w:color w:val="262626"/>
              </w:rPr>
              <w:t>1904</w:t>
            </w:r>
            <w:r>
              <w:rPr>
                <w:rFonts w:cs="Times"/>
                <w:bCs/>
                <w:color w:val="262626"/>
              </w:rPr>
              <w:t>)</w:t>
            </w:r>
          </w:p>
        </w:tc>
        <w:tc>
          <w:tcPr>
            <w:tcW w:w="7026" w:type="dxa"/>
            <w:vAlign w:val="center"/>
          </w:tcPr>
          <w:p w14:paraId="54E129E0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30A6A88A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58CD7E07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Lochner v. New York</w:t>
            </w:r>
          </w:p>
          <w:p w14:paraId="5E68AEA1" w14:textId="77777777" w:rsidR="00831838" w:rsidRPr="00BD4C67" w:rsidRDefault="00831838" w:rsidP="00F92A12">
            <w:pPr>
              <w:spacing w:line="360" w:lineRule="auto"/>
              <w:jc w:val="center"/>
            </w:pPr>
            <w:r>
              <w:rPr>
                <w:rFonts w:cs="Times"/>
                <w:bCs/>
                <w:color w:val="262626"/>
              </w:rPr>
              <w:t xml:space="preserve">Fuller </w:t>
            </w:r>
            <w:r w:rsidRPr="00BD4C67">
              <w:rPr>
                <w:rFonts w:cs="Times"/>
                <w:bCs/>
                <w:color w:val="262626"/>
              </w:rPr>
              <w:t>(1905)</w:t>
            </w:r>
          </w:p>
        </w:tc>
        <w:tc>
          <w:tcPr>
            <w:tcW w:w="7026" w:type="dxa"/>
            <w:vAlign w:val="center"/>
          </w:tcPr>
          <w:p w14:paraId="71003964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06C052A8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049C8FAD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Muller v. Oregon</w:t>
            </w:r>
          </w:p>
          <w:p w14:paraId="054095A6" w14:textId="77777777" w:rsidR="00831838" w:rsidRPr="00BD4C67" w:rsidRDefault="00831838" w:rsidP="00F92A12">
            <w:pPr>
              <w:spacing w:line="360" w:lineRule="auto"/>
              <w:jc w:val="center"/>
            </w:pPr>
            <w:r>
              <w:rPr>
                <w:rFonts w:cs="Times"/>
                <w:bCs/>
                <w:color w:val="262626"/>
              </w:rPr>
              <w:t xml:space="preserve">Fuller </w:t>
            </w:r>
            <w:r w:rsidRPr="00BD4C67">
              <w:rPr>
                <w:rFonts w:cs="Times"/>
                <w:bCs/>
                <w:color w:val="262626"/>
              </w:rPr>
              <w:t>(1908</w:t>
            </w:r>
            <w:r>
              <w:rPr>
                <w:rFonts w:cs="Times"/>
                <w:bCs/>
                <w:color w:val="262626"/>
              </w:rPr>
              <w:t>)</w:t>
            </w:r>
          </w:p>
        </w:tc>
        <w:tc>
          <w:tcPr>
            <w:tcW w:w="7026" w:type="dxa"/>
            <w:vAlign w:val="center"/>
          </w:tcPr>
          <w:p w14:paraId="19B9C4D1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3C772024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1B2FAA82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Schenck v. U. S.</w:t>
            </w:r>
          </w:p>
          <w:p w14:paraId="0EAD0EE7" w14:textId="77777777" w:rsidR="00831838" w:rsidRPr="00BD4C67" w:rsidRDefault="00831838" w:rsidP="00F92A12">
            <w:pPr>
              <w:spacing w:line="360" w:lineRule="auto"/>
              <w:jc w:val="center"/>
            </w:pPr>
            <w:r>
              <w:rPr>
                <w:rFonts w:cs="Times"/>
                <w:bCs/>
                <w:color w:val="262626"/>
              </w:rPr>
              <w:t xml:space="preserve">White </w:t>
            </w:r>
            <w:r w:rsidRPr="00BD4C67">
              <w:rPr>
                <w:rFonts w:cs="Times"/>
                <w:bCs/>
                <w:color w:val="262626"/>
              </w:rPr>
              <w:t>(1919</w:t>
            </w:r>
            <w:r>
              <w:rPr>
                <w:rFonts w:cs="Times"/>
                <w:bCs/>
                <w:color w:val="262626"/>
              </w:rPr>
              <w:t>)</w:t>
            </w:r>
          </w:p>
        </w:tc>
        <w:tc>
          <w:tcPr>
            <w:tcW w:w="7026" w:type="dxa"/>
            <w:vAlign w:val="center"/>
          </w:tcPr>
          <w:p w14:paraId="202166F2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5D774825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4118D0D5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Schechter v. U. S.</w:t>
            </w:r>
          </w:p>
          <w:p w14:paraId="7010475B" w14:textId="77777777" w:rsidR="00831838" w:rsidRPr="00BD4C67" w:rsidRDefault="00831838" w:rsidP="00F92A12">
            <w:pPr>
              <w:spacing w:line="360" w:lineRule="auto"/>
              <w:jc w:val="center"/>
            </w:pPr>
            <w:r>
              <w:rPr>
                <w:rFonts w:cs="Times"/>
                <w:bCs/>
                <w:color w:val="262626"/>
              </w:rPr>
              <w:t xml:space="preserve">Hughes </w:t>
            </w:r>
            <w:r w:rsidRPr="00BD4C67">
              <w:rPr>
                <w:rFonts w:cs="Times"/>
                <w:bCs/>
                <w:color w:val="262626"/>
              </w:rPr>
              <w:t>(1936)</w:t>
            </w:r>
          </w:p>
        </w:tc>
        <w:tc>
          <w:tcPr>
            <w:tcW w:w="7026" w:type="dxa"/>
            <w:vAlign w:val="center"/>
          </w:tcPr>
          <w:p w14:paraId="3B8E4EF1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5D62D582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4417900E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Korematsu v. U. S.</w:t>
            </w:r>
          </w:p>
          <w:p w14:paraId="56FE300B" w14:textId="77777777" w:rsidR="00831838" w:rsidRPr="00BD4C67" w:rsidRDefault="00831838" w:rsidP="00F92A12">
            <w:pPr>
              <w:spacing w:line="360" w:lineRule="auto"/>
              <w:jc w:val="center"/>
            </w:pPr>
            <w:r>
              <w:rPr>
                <w:rFonts w:cs="Times"/>
                <w:bCs/>
                <w:color w:val="262626"/>
              </w:rPr>
              <w:t xml:space="preserve">Stone </w:t>
            </w:r>
            <w:r w:rsidRPr="00BD4C67">
              <w:rPr>
                <w:rFonts w:cs="Times"/>
                <w:bCs/>
                <w:color w:val="262626"/>
              </w:rPr>
              <w:t>(1941)</w:t>
            </w:r>
          </w:p>
        </w:tc>
        <w:tc>
          <w:tcPr>
            <w:tcW w:w="7026" w:type="dxa"/>
            <w:vAlign w:val="center"/>
          </w:tcPr>
          <w:p w14:paraId="7085F05B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3D084ABF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33A5BF35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Brown v. Board of Education of Topeka, Kansas</w:t>
            </w:r>
          </w:p>
          <w:p w14:paraId="78A52C11" w14:textId="77777777" w:rsidR="00831838" w:rsidRPr="00BD4C67" w:rsidRDefault="00831838" w:rsidP="00F92A12">
            <w:pPr>
              <w:spacing w:line="360" w:lineRule="auto"/>
              <w:jc w:val="center"/>
            </w:pPr>
            <w:r w:rsidRPr="00BD4C67">
              <w:rPr>
                <w:rFonts w:cs="Times"/>
                <w:bCs/>
                <w:color w:val="262626"/>
              </w:rPr>
              <w:t>Warren</w:t>
            </w:r>
            <w:r>
              <w:rPr>
                <w:rFonts w:cs="Times"/>
                <w:bCs/>
                <w:color w:val="262626"/>
              </w:rPr>
              <w:t xml:space="preserve"> (1954)</w:t>
            </w:r>
          </w:p>
        </w:tc>
        <w:tc>
          <w:tcPr>
            <w:tcW w:w="7026" w:type="dxa"/>
            <w:vAlign w:val="center"/>
          </w:tcPr>
          <w:p w14:paraId="739883E1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4A9D02FE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02284C8B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Gideon v. Wainwright</w:t>
            </w:r>
          </w:p>
          <w:p w14:paraId="5F0D2B17" w14:textId="77777777" w:rsidR="00831838" w:rsidRPr="00BD4C67" w:rsidRDefault="00831838" w:rsidP="00F92A12">
            <w:pPr>
              <w:spacing w:line="360" w:lineRule="auto"/>
              <w:jc w:val="center"/>
            </w:pPr>
            <w:r>
              <w:rPr>
                <w:rFonts w:cs="Times"/>
                <w:bCs/>
                <w:color w:val="262626"/>
              </w:rPr>
              <w:t xml:space="preserve">Warren </w:t>
            </w:r>
            <w:r w:rsidRPr="00BD4C67">
              <w:rPr>
                <w:rFonts w:cs="Times"/>
                <w:bCs/>
                <w:color w:val="262626"/>
              </w:rPr>
              <w:t>(1963</w:t>
            </w:r>
            <w:r>
              <w:rPr>
                <w:rFonts w:cs="Times"/>
                <w:bCs/>
                <w:color w:val="262626"/>
              </w:rPr>
              <w:t>)</w:t>
            </w:r>
          </w:p>
        </w:tc>
        <w:tc>
          <w:tcPr>
            <w:tcW w:w="7026" w:type="dxa"/>
            <w:vAlign w:val="center"/>
          </w:tcPr>
          <w:p w14:paraId="173AECD9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5D487084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0488B307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Escobedo v. Illinois</w:t>
            </w:r>
          </w:p>
          <w:p w14:paraId="0B48C47A" w14:textId="77777777" w:rsidR="00831838" w:rsidRPr="00BD4C67" w:rsidRDefault="00831838" w:rsidP="00F92A12">
            <w:pPr>
              <w:spacing w:line="360" w:lineRule="auto"/>
              <w:jc w:val="center"/>
            </w:pPr>
            <w:r>
              <w:rPr>
                <w:rFonts w:cs="Times"/>
                <w:bCs/>
                <w:color w:val="262626"/>
              </w:rPr>
              <w:t xml:space="preserve">Warren </w:t>
            </w:r>
            <w:r w:rsidRPr="00BD4C67">
              <w:rPr>
                <w:rFonts w:cs="Times"/>
                <w:bCs/>
                <w:color w:val="262626"/>
              </w:rPr>
              <w:t>(1964)</w:t>
            </w:r>
          </w:p>
        </w:tc>
        <w:tc>
          <w:tcPr>
            <w:tcW w:w="7026" w:type="dxa"/>
            <w:vAlign w:val="center"/>
          </w:tcPr>
          <w:p w14:paraId="01A620E4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588F4BC1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3F115FCE" w14:textId="77777777" w:rsidR="00831838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>
              <w:rPr>
                <w:rFonts w:cs="Times"/>
                <w:bCs/>
                <w:i/>
                <w:color w:val="262626"/>
              </w:rPr>
              <w:lastRenderedPageBreak/>
              <w:t>Griswold v. Connecticut</w:t>
            </w:r>
          </w:p>
          <w:p w14:paraId="18953DB3" w14:textId="77777777" w:rsidR="00831838" w:rsidRPr="00831838" w:rsidRDefault="00831838" w:rsidP="00F92A12">
            <w:pPr>
              <w:spacing w:line="360" w:lineRule="auto"/>
              <w:jc w:val="center"/>
              <w:rPr>
                <w:rFonts w:cs="Times"/>
                <w:bCs/>
                <w:color w:val="262626"/>
              </w:rPr>
            </w:pPr>
            <w:r>
              <w:rPr>
                <w:rFonts w:cs="Times"/>
                <w:bCs/>
                <w:color w:val="262626"/>
              </w:rPr>
              <w:t>Warren (1965)</w:t>
            </w:r>
          </w:p>
        </w:tc>
        <w:tc>
          <w:tcPr>
            <w:tcW w:w="7026" w:type="dxa"/>
            <w:vAlign w:val="center"/>
          </w:tcPr>
          <w:p w14:paraId="306CCA07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2AF3B063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0C5A0375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Miranda v. Arizona</w:t>
            </w:r>
          </w:p>
          <w:p w14:paraId="744358E5" w14:textId="77777777" w:rsidR="00831838" w:rsidRPr="00BD4C67" w:rsidRDefault="00831838" w:rsidP="00F92A12">
            <w:pPr>
              <w:spacing w:line="360" w:lineRule="auto"/>
              <w:jc w:val="center"/>
            </w:pPr>
            <w:r>
              <w:rPr>
                <w:rFonts w:cs="Times"/>
                <w:bCs/>
                <w:color w:val="262626"/>
              </w:rPr>
              <w:t xml:space="preserve">Warren </w:t>
            </w:r>
            <w:r w:rsidRPr="00BD4C67">
              <w:rPr>
                <w:rFonts w:cs="Times"/>
                <w:bCs/>
                <w:color w:val="262626"/>
              </w:rPr>
              <w:t>(1966</w:t>
            </w:r>
            <w:r>
              <w:rPr>
                <w:rFonts w:cs="Times"/>
                <w:bCs/>
                <w:color w:val="262626"/>
              </w:rPr>
              <w:t>)</w:t>
            </w:r>
          </w:p>
        </w:tc>
        <w:tc>
          <w:tcPr>
            <w:tcW w:w="7026" w:type="dxa"/>
            <w:vAlign w:val="center"/>
          </w:tcPr>
          <w:p w14:paraId="56B64EA3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5C413654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61C29264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Roe v. Wade</w:t>
            </w:r>
          </w:p>
          <w:p w14:paraId="0076EAA9" w14:textId="77777777" w:rsidR="00831838" w:rsidRPr="00BD4C67" w:rsidRDefault="00831838" w:rsidP="00F92A12">
            <w:pPr>
              <w:spacing w:line="360" w:lineRule="auto"/>
              <w:jc w:val="center"/>
            </w:pPr>
            <w:r>
              <w:rPr>
                <w:rFonts w:cs="Times"/>
                <w:bCs/>
                <w:color w:val="262626"/>
              </w:rPr>
              <w:t>Burger (</w:t>
            </w:r>
            <w:r w:rsidRPr="00BD4C67">
              <w:rPr>
                <w:rFonts w:cs="Times"/>
                <w:bCs/>
                <w:color w:val="262626"/>
              </w:rPr>
              <w:t>1973</w:t>
            </w:r>
            <w:r>
              <w:rPr>
                <w:rFonts w:cs="Times"/>
                <w:bCs/>
                <w:color w:val="262626"/>
              </w:rPr>
              <w:t>)</w:t>
            </w:r>
          </w:p>
        </w:tc>
        <w:tc>
          <w:tcPr>
            <w:tcW w:w="7026" w:type="dxa"/>
            <w:vAlign w:val="center"/>
          </w:tcPr>
          <w:p w14:paraId="6D15112F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5676817F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4CCE1C71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U. S. v. Richard Nixon</w:t>
            </w:r>
          </w:p>
          <w:p w14:paraId="1A25F26B" w14:textId="77777777" w:rsidR="00831838" w:rsidRPr="00BD4C67" w:rsidRDefault="00831838" w:rsidP="00F92A12">
            <w:pPr>
              <w:spacing w:line="360" w:lineRule="auto"/>
              <w:jc w:val="center"/>
            </w:pPr>
            <w:r>
              <w:rPr>
                <w:rFonts w:cs="Times"/>
                <w:bCs/>
                <w:color w:val="262626"/>
              </w:rPr>
              <w:t xml:space="preserve">Burger </w:t>
            </w:r>
            <w:r w:rsidRPr="00BD4C67">
              <w:rPr>
                <w:rFonts w:cs="Times"/>
                <w:bCs/>
                <w:color w:val="262626"/>
              </w:rPr>
              <w:t>(1974)</w:t>
            </w:r>
          </w:p>
        </w:tc>
        <w:tc>
          <w:tcPr>
            <w:tcW w:w="7026" w:type="dxa"/>
            <w:vAlign w:val="center"/>
          </w:tcPr>
          <w:p w14:paraId="3CD1C4C5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1D486D6B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1B52CD5D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Bakke v. Regents of the University of California</w:t>
            </w:r>
          </w:p>
          <w:p w14:paraId="529D35A9" w14:textId="77777777" w:rsidR="00831838" w:rsidRPr="00BD4C67" w:rsidRDefault="00831838" w:rsidP="00F92A12">
            <w:pPr>
              <w:spacing w:line="360" w:lineRule="auto"/>
              <w:jc w:val="center"/>
            </w:pPr>
            <w:r>
              <w:rPr>
                <w:rFonts w:cs="Times"/>
                <w:bCs/>
                <w:color w:val="262626"/>
              </w:rPr>
              <w:t xml:space="preserve"> Burger </w:t>
            </w:r>
            <w:r w:rsidRPr="00BD4C67">
              <w:rPr>
                <w:rFonts w:cs="Times"/>
                <w:bCs/>
                <w:color w:val="262626"/>
              </w:rPr>
              <w:t>(1978)</w:t>
            </w:r>
          </w:p>
        </w:tc>
        <w:tc>
          <w:tcPr>
            <w:tcW w:w="7026" w:type="dxa"/>
            <w:vAlign w:val="center"/>
          </w:tcPr>
          <w:p w14:paraId="74207C2B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73706EE4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7E9A55A5" w14:textId="77777777" w:rsidR="00831838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>
              <w:rPr>
                <w:rFonts w:cs="Times"/>
                <w:bCs/>
                <w:i/>
                <w:color w:val="262626"/>
              </w:rPr>
              <w:t>Planned Parenthood v. Casey</w:t>
            </w:r>
          </w:p>
          <w:p w14:paraId="01D4887E" w14:textId="77777777" w:rsidR="00831838" w:rsidRPr="00831838" w:rsidRDefault="00831838" w:rsidP="00F92A12">
            <w:pPr>
              <w:spacing w:line="360" w:lineRule="auto"/>
              <w:jc w:val="center"/>
              <w:rPr>
                <w:rFonts w:cs="Times"/>
                <w:bCs/>
                <w:color w:val="262626"/>
              </w:rPr>
            </w:pPr>
            <w:r>
              <w:rPr>
                <w:rFonts w:cs="Times"/>
                <w:bCs/>
                <w:color w:val="262626"/>
              </w:rPr>
              <w:t>Rehnquist (1992)</w:t>
            </w:r>
          </w:p>
        </w:tc>
        <w:tc>
          <w:tcPr>
            <w:tcW w:w="7026" w:type="dxa"/>
            <w:vAlign w:val="center"/>
          </w:tcPr>
          <w:p w14:paraId="5184EC77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7BFF0C75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3B5B139E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Clinton v. Jones</w:t>
            </w:r>
          </w:p>
          <w:p w14:paraId="300C78BB" w14:textId="77777777" w:rsidR="00831838" w:rsidRPr="00BD4C67" w:rsidRDefault="00831838" w:rsidP="00F92A12">
            <w:pPr>
              <w:spacing w:line="360" w:lineRule="auto"/>
              <w:jc w:val="center"/>
            </w:pPr>
            <w:r>
              <w:rPr>
                <w:rFonts w:cs="Times"/>
                <w:bCs/>
                <w:color w:val="262626"/>
              </w:rPr>
              <w:t xml:space="preserve">Rehnquist </w:t>
            </w:r>
            <w:r w:rsidRPr="00BD4C67">
              <w:rPr>
                <w:rFonts w:cs="Times"/>
                <w:bCs/>
                <w:color w:val="262626"/>
              </w:rPr>
              <w:t>(1997</w:t>
            </w:r>
            <w:r>
              <w:rPr>
                <w:rFonts w:cs="Times"/>
                <w:bCs/>
                <w:color w:val="262626"/>
              </w:rPr>
              <w:t>)</w:t>
            </w:r>
          </w:p>
        </w:tc>
        <w:tc>
          <w:tcPr>
            <w:tcW w:w="7026" w:type="dxa"/>
            <w:vAlign w:val="center"/>
          </w:tcPr>
          <w:p w14:paraId="698059B9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27A588D5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028DE72F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Boy Scouts of America v. Dale</w:t>
            </w:r>
          </w:p>
          <w:p w14:paraId="18EAA129" w14:textId="77777777" w:rsidR="00831838" w:rsidRPr="00BD4C67" w:rsidRDefault="00831838" w:rsidP="00F92A12">
            <w:pPr>
              <w:spacing w:line="360" w:lineRule="auto"/>
              <w:jc w:val="center"/>
            </w:pPr>
            <w:r>
              <w:rPr>
                <w:rFonts w:cs="Times"/>
                <w:bCs/>
                <w:color w:val="262626"/>
              </w:rPr>
              <w:t xml:space="preserve">Rehnquist </w:t>
            </w:r>
            <w:r w:rsidRPr="00BD4C67">
              <w:rPr>
                <w:rFonts w:cs="Times"/>
                <w:bCs/>
                <w:color w:val="262626"/>
              </w:rPr>
              <w:t>(2000</w:t>
            </w:r>
            <w:r>
              <w:rPr>
                <w:rFonts w:cs="Times"/>
                <w:bCs/>
                <w:color w:val="262626"/>
              </w:rPr>
              <w:t>)</w:t>
            </w:r>
          </w:p>
        </w:tc>
        <w:tc>
          <w:tcPr>
            <w:tcW w:w="7026" w:type="dxa"/>
            <w:vAlign w:val="center"/>
          </w:tcPr>
          <w:p w14:paraId="7C356661" w14:textId="77777777" w:rsidR="00831838" w:rsidRPr="00BD4C67" w:rsidRDefault="00831838" w:rsidP="00F92A12">
            <w:pPr>
              <w:jc w:val="center"/>
            </w:pPr>
          </w:p>
        </w:tc>
      </w:tr>
      <w:tr w:rsidR="00831838" w:rsidRPr="00BD4C67" w14:paraId="508F5BFF" w14:textId="77777777" w:rsidTr="00F92A12">
        <w:trPr>
          <w:trHeight w:val="1440"/>
        </w:trPr>
        <w:tc>
          <w:tcPr>
            <w:tcW w:w="3432" w:type="dxa"/>
            <w:vAlign w:val="center"/>
          </w:tcPr>
          <w:p w14:paraId="147F14F2" w14:textId="77777777" w:rsidR="00831838" w:rsidRPr="00216D3A" w:rsidRDefault="00831838" w:rsidP="00F92A12">
            <w:pPr>
              <w:spacing w:line="360" w:lineRule="auto"/>
              <w:jc w:val="center"/>
              <w:rPr>
                <w:rFonts w:cs="Times"/>
                <w:bCs/>
                <w:i/>
                <w:color w:val="262626"/>
              </w:rPr>
            </w:pPr>
            <w:r w:rsidRPr="00216D3A">
              <w:rPr>
                <w:rFonts w:cs="Times"/>
                <w:bCs/>
                <w:i/>
                <w:color w:val="262626"/>
              </w:rPr>
              <w:t>Bush v. Gore</w:t>
            </w:r>
          </w:p>
          <w:p w14:paraId="6A5338EA" w14:textId="77777777" w:rsidR="00831838" w:rsidRPr="00BD4C67" w:rsidRDefault="00831838" w:rsidP="00F92A12">
            <w:pPr>
              <w:spacing w:line="360" w:lineRule="auto"/>
              <w:jc w:val="center"/>
            </w:pPr>
            <w:r>
              <w:rPr>
                <w:rFonts w:cs="Times"/>
                <w:bCs/>
                <w:color w:val="262626"/>
              </w:rPr>
              <w:t xml:space="preserve">Rehnquist </w:t>
            </w:r>
            <w:r w:rsidRPr="00BD4C67">
              <w:rPr>
                <w:rFonts w:cs="Times"/>
                <w:bCs/>
                <w:color w:val="262626"/>
              </w:rPr>
              <w:t>(2000</w:t>
            </w:r>
            <w:r>
              <w:rPr>
                <w:rFonts w:cs="Times"/>
                <w:bCs/>
                <w:color w:val="262626"/>
              </w:rPr>
              <w:t>)</w:t>
            </w:r>
          </w:p>
        </w:tc>
        <w:tc>
          <w:tcPr>
            <w:tcW w:w="7026" w:type="dxa"/>
            <w:vAlign w:val="center"/>
          </w:tcPr>
          <w:p w14:paraId="15BB6145" w14:textId="77777777" w:rsidR="00831838" w:rsidRPr="00BD4C67" w:rsidRDefault="00831838" w:rsidP="00F92A12">
            <w:pPr>
              <w:jc w:val="center"/>
            </w:pPr>
          </w:p>
        </w:tc>
      </w:tr>
    </w:tbl>
    <w:p w14:paraId="26C92DDD" w14:textId="77777777" w:rsidR="00831838" w:rsidRDefault="00831838"/>
    <w:sectPr w:rsidR="00831838" w:rsidSect="00C33CD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38"/>
    <w:rsid w:val="007120D9"/>
    <w:rsid w:val="00831838"/>
    <w:rsid w:val="00BF43B8"/>
    <w:rsid w:val="00C33CD9"/>
    <w:rsid w:val="00C73278"/>
    <w:rsid w:val="00D20C56"/>
    <w:rsid w:val="00F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0C0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City Schools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Newark City Schools</dc:creator>
  <cp:lastModifiedBy>Carrie Shaw</cp:lastModifiedBy>
  <cp:revision>3</cp:revision>
  <dcterms:created xsi:type="dcterms:W3CDTF">2016-02-16T23:40:00Z</dcterms:created>
  <dcterms:modified xsi:type="dcterms:W3CDTF">2016-02-16T23:40:00Z</dcterms:modified>
</cp:coreProperties>
</file>