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30665" w:rsidRDefault="009652A9">
      <w:pPr>
        <w:jc w:val="center"/>
      </w:pPr>
      <w:r>
        <w:rPr>
          <w:rFonts w:ascii="Times New Roman" w:eastAsia="Times New Roman" w:hAnsi="Times New Roman" w:cs="Times New Roman"/>
          <w:b/>
          <w:sz w:val="40"/>
          <w:szCs w:val="40"/>
        </w:rPr>
        <w:t>Period 9 Overview: 1980-Present</w:t>
      </w:r>
    </w:p>
    <w:p w:rsidR="00D30665" w:rsidRDefault="009652A9">
      <w:pPr>
        <w:jc w:val="center"/>
      </w:pPr>
      <w:bookmarkStart w:id="0" w:name="h.gjdgxs" w:colFirst="0" w:colLast="0"/>
      <w:bookmarkEnd w:id="0"/>
      <w:r>
        <w:rPr>
          <w:noProof/>
        </w:rPr>
        <w:drawing>
          <wp:inline distT="0" distB="0" distL="0" distR="0">
            <wp:extent cx="2386584" cy="3127248"/>
            <wp:effectExtent l="0" t="0" r="0" b="0"/>
            <wp:docPr id="1" name="image01.jpg" descr="https://s-media-cache-ak0.pinimg.com/236x/7a/2c/01/7a2c0104001ecae4efde615cf64b5281.jpg"/>
            <wp:cNvGraphicFramePr/>
            <a:graphic xmlns:a="http://schemas.openxmlformats.org/drawingml/2006/main">
              <a:graphicData uri="http://schemas.openxmlformats.org/drawingml/2006/picture">
                <pic:pic xmlns:pic="http://schemas.openxmlformats.org/drawingml/2006/picture">
                  <pic:nvPicPr>
                    <pic:cNvPr id="0" name="image01.jpg" descr="https://s-media-cache-ak0.pinimg.com/236x/7a/2c/01/7a2c0104001ecae4efde615cf64b5281.jpg"/>
                    <pic:cNvPicPr preferRelativeResize="0"/>
                  </pic:nvPicPr>
                  <pic:blipFill>
                    <a:blip r:embed="rId4"/>
                    <a:srcRect/>
                    <a:stretch>
                      <a:fillRect/>
                    </a:stretch>
                  </pic:blipFill>
                  <pic:spPr>
                    <a:xfrm>
                      <a:off x="0" y="0"/>
                      <a:ext cx="2386584" cy="3127248"/>
                    </a:xfrm>
                    <a:prstGeom prst="rect">
                      <a:avLst/>
                    </a:prstGeom>
                    <a:ln/>
                  </pic:spPr>
                </pic:pic>
              </a:graphicData>
            </a:graphic>
          </wp:inline>
        </w:drawing>
      </w:r>
    </w:p>
    <w:p w:rsidR="00D30665" w:rsidRDefault="009652A9">
      <w:pPr>
        <w:widowControl w:val="0"/>
        <w:spacing w:after="0" w:line="240" w:lineRule="auto"/>
        <w:ind w:left="98" w:right="-20"/>
      </w:pPr>
      <w:r>
        <w:rPr>
          <w:rFonts w:ascii="Times New Roman" w:eastAsia="Times New Roman" w:hAnsi="Times New Roman" w:cs="Times New Roman"/>
          <w:b/>
          <w:sz w:val="24"/>
          <w:szCs w:val="24"/>
        </w:rPr>
        <w:t>Overview</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the United States transitioned into the 21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century, it experienced a technological revolution, renewed ideological and cultural debates, and the worst terrorist attack in history. It attempted to redefine its foreign policy, witnessed shifting immigration patterns, and adapted to economic globaliz</w:t>
      </w:r>
      <w:r>
        <w:rPr>
          <w:rFonts w:ascii="Times New Roman" w:eastAsia="Times New Roman" w:hAnsi="Times New Roman" w:cs="Times New Roman"/>
          <w:sz w:val="24"/>
          <w:szCs w:val="24"/>
        </w:rPr>
        <w:t>ation. While the election of Ronald Reagan signaled the closing of the Cold War era, the election of Barack Obama in signaled a major shift in the political landscape.</w:t>
      </w:r>
    </w:p>
    <w:p w:rsidR="00D30665" w:rsidRDefault="00D30665">
      <w:pPr>
        <w:widowControl w:val="0"/>
        <w:spacing w:after="0" w:line="240" w:lineRule="auto"/>
        <w:ind w:left="98" w:right="-20"/>
      </w:pPr>
    </w:p>
    <w:p w:rsidR="00D30665" w:rsidRDefault="009652A9">
      <w:pPr>
        <w:widowControl w:val="0"/>
        <w:spacing w:after="0" w:line="237" w:lineRule="auto"/>
        <w:ind w:left="458" w:right="1634"/>
      </w:pPr>
      <w:r>
        <w:rPr>
          <w:rFonts w:ascii="Cambria" w:eastAsia="Cambria" w:hAnsi="Cambria" w:cs="Cambria"/>
          <w:b/>
          <w:i/>
          <w:sz w:val="24"/>
          <w:szCs w:val="24"/>
        </w:rPr>
        <w:t>Beginning</w:t>
      </w:r>
      <w:r>
        <w:rPr>
          <w:rFonts w:ascii="Cambria" w:eastAsia="Cambria" w:hAnsi="Cambria" w:cs="Cambria"/>
          <w:sz w:val="24"/>
          <w:szCs w:val="24"/>
        </w:rPr>
        <w:t xml:space="preserve"> </w:t>
      </w:r>
      <w:r>
        <w:rPr>
          <w:rFonts w:ascii="Cambria" w:eastAsia="Cambria" w:hAnsi="Cambria" w:cs="Cambria"/>
          <w:b/>
          <w:i/>
          <w:sz w:val="24"/>
          <w:szCs w:val="24"/>
        </w:rPr>
        <w:t>=</w:t>
      </w:r>
      <w:r>
        <w:rPr>
          <w:rFonts w:ascii="Cambria" w:eastAsia="Cambria" w:hAnsi="Cambria" w:cs="Cambria"/>
          <w:sz w:val="24"/>
          <w:szCs w:val="24"/>
        </w:rPr>
        <w:t xml:space="preserve"> </w:t>
      </w:r>
      <w:r>
        <w:rPr>
          <w:rFonts w:ascii="Cambria" w:eastAsia="Cambria" w:hAnsi="Cambria" w:cs="Cambria"/>
          <w:i/>
          <w:sz w:val="24"/>
          <w:szCs w:val="24"/>
        </w:rPr>
        <w:t>Election</w:t>
      </w:r>
      <w:r>
        <w:rPr>
          <w:rFonts w:ascii="Cambria" w:eastAsia="Cambria" w:hAnsi="Cambria" w:cs="Cambria"/>
          <w:sz w:val="24"/>
          <w:szCs w:val="24"/>
        </w:rPr>
        <w:t xml:space="preserve"> </w:t>
      </w:r>
      <w:r>
        <w:rPr>
          <w:rFonts w:ascii="Cambria" w:eastAsia="Cambria" w:hAnsi="Cambria" w:cs="Cambria"/>
          <w:i/>
          <w:sz w:val="24"/>
          <w:szCs w:val="24"/>
        </w:rPr>
        <w:t>Ronald</w:t>
      </w:r>
      <w:r>
        <w:rPr>
          <w:rFonts w:ascii="Cambria" w:eastAsia="Cambria" w:hAnsi="Cambria" w:cs="Cambria"/>
          <w:sz w:val="24"/>
          <w:szCs w:val="24"/>
        </w:rPr>
        <w:t xml:space="preserve"> </w:t>
      </w:r>
      <w:r>
        <w:rPr>
          <w:rFonts w:ascii="Cambria" w:eastAsia="Cambria" w:hAnsi="Cambria" w:cs="Cambria"/>
          <w:i/>
          <w:sz w:val="24"/>
          <w:szCs w:val="24"/>
        </w:rPr>
        <w:t>Reagan</w:t>
      </w:r>
      <w:r>
        <w:rPr>
          <w:rFonts w:ascii="Cambria" w:eastAsia="Cambria" w:hAnsi="Cambria" w:cs="Cambria"/>
          <w:sz w:val="24"/>
          <w:szCs w:val="24"/>
        </w:rPr>
        <w:t xml:space="preserve"> </w:t>
      </w:r>
      <w:r>
        <w:rPr>
          <w:rFonts w:ascii="Cambria" w:eastAsia="Cambria" w:hAnsi="Cambria" w:cs="Cambria"/>
          <w:i/>
          <w:sz w:val="24"/>
          <w:szCs w:val="24"/>
        </w:rPr>
        <w:t>&amp;</w:t>
      </w:r>
      <w:r>
        <w:rPr>
          <w:rFonts w:ascii="Cambria" w:eastAsia="Cambria" w:hAnsi="Cambria" w:cs="Cambria"/>
          <w:sz w:val="24"/>
          <w:szCs w:val="24"/>
        </w:rPr>
        <w:t xml:space="preserve"> </w:t>
      </w:r>
      <w:r>
        <w:rPr>
          <w:rFonts w:ascii="Cambria" w:eastAsia="Cambria" w:hAnsi="Cambria" w:cs="Cambria"/>
          <w:i/>
          <w:sz w:val="24"/>
          <w:szCs w:val="24"/>
        </w:rPr>
        <w:t>Conservative</w:t>
      </w:r>
      <w:r>
        <w:rPr>
          <w:rFonts w:ascii="Cambria" w:eastAsia="Cambria" w:hAnsi="Cambria" w:cs="Cambria"/>
          <w:sz w:val="24"/>
          <w:szCs w:val="24"/>
        </w:rPr>
        <w:t xml:space="preserve"> </w:t>
      </w:r>
      <w:r>
        <w:rPr>
          <w:rFonts w:ascii="Cambria" w:eastAsia="Cambria" w:hAnsi="Cambria" w:cs="Cambria"/>
          <w:i/>
          <w:sz w:val="24"/>
          <w:szCs w:val="24"/>
        </w:rPr>
        <w:t>backlash</w:t>
      </w:r>
      <w:r>
        <w:rPr>
          <w:rFonts w:ascii="Cambria" w:eastAsia="Cambria" w:hAnsi="Cambria" w:cs="Cambria"/>
          <w:sz w:val="24"/>
          <w:szCs w:val="24"/>
        </w:rPr>
        <w:t xml:space="preserve"> </w:t>
      </w:r>
      <w:r>
        <w:rPr>
          <w:rFonts w:ascii="Cambria" w:eastAsia="Cambria" w:hAnsi="Cambria" w:cs="Cambria"/>
          <w:i/>
          <w:sz w:val="24"/>
          <w:szCs w:val="24"/>
        </w:rPr>
        <w:t>to</w:t>
      </w:r>
      <w:r>
        <w:rPr>
          <w:rFonts w:ascii="Cambria" w:eastAsia="Cambria" w:hAnsi="Cambria" w:cs="Cambria"/>
          <w:sz w:val="24"/>
          <w:szCs w:val="24"/>
        </w:rPr>
        <w:t xml:space="preserve"> </w:t>
      </w:r>
      <w:r>
        <w:rPr>
          <w:rFonts w:ascii="Cambria" w:eastAsia="Cambria" w:hAnsi="Cambria" w:cs="Cambria"/>
          <w:i/>
          <w:sz w:val="24"/>
          <w:szCs w:val="24"/>
        </w:rPr>
        <w:t>social</w:t>
      </w:r>
      <w:r>
        <w:rPr>
          <w:rFonts w:ascii="Cambria" w:eastAsia="Cambria" w:hAnsi="Cambria" w:cs="Cambria"/>
          <w:sz w:val="24"/>
          <w:szCs w:val="24"/>
        </w:rPr>
        <w:t xml:space="preserve"> </w:t>
      </w:r>
      <w:r>
        <w:rPr>
          <w:rFonts w:ascii="Cambria" w:eastAsia="Cambria" w:hAnsi="Cambria" w:cs="Cambria"/>
          <w:i/>
          <w:sz w:val="24"/>
          <w:szCs w:val="24"/>
        </w:rPr>
        <w:t>change</w:t>
      </w:r>
    </w:p>
    <w:p w:rsidR="00D30665" w:rsidRDefault="00D30665">
      <w:pPr>
        <w:widowControl w:val="0"/>
        <w:spacing w:after="0"/>
      </w:pPr>
    </w:p>
    <w:p w:rsidR="00D30665" w:rsidRDefault="00D30665">
      <w:pPr>
        <w:widowControl w:val="0"/>
        <w:spacing w:after="7"/>
      </w:pPr>
    </w:p>
    <w:p w:rsidR="00D30665" w:rsidRDefault="009652A9">
      <w:pPr>
        <w:widowControl w:val="0"/>
        <w:spacing w:after="0" w:line="237" w:lineRule="auto"/>
        <w:ind w:left="458" w:right="-20"/>
      </w:pPr>
      <w:r>
        <w:rPr>
          <w:rFonts w:ascii="Cambria" w:eastAsia="Cambria" w:hAnsi="Cambria" w:cs="Cambria"/>
          <w:b/>
          <w:i/>
          <w:sz w:val="24"/>
          <w:szCs w:val="24"/>
        </w:rPr>
        <w:t>What</w:t>
      </w:r>
      <w:r>
        <w:rPr>
          <w:rFonts w:ascii="Cambria" w:eastAsia="Cambria" w:hAnsi="Cambria" w:cs="Cambria"/>
          <w:sz w:val="24"/>
          <w:szCs w:val="24"/>
        </w:rPr>
        <w:t xml:space="preserve"> </w:t>
      </w:r>
      <w:r>
        <w:rPr>
          <w:rFonts w:ascii="Cambria" w:eastAsia="Cambria" w:hAnsi="Cambria" w:cs="Cambria"/>
          <w:b/>
          <w:i/>
          <w:sz w:val="24"/>
          <w:szCs w:val="24"/>
        </w:rPr>
        <w:t>do</w:t>
      </w:r>
      <w:r>
        <w:rPr>
          <w:rFonts w:ascii="Cambria" w:eastAsia="Cambria" w:hAnsi="Cambria" w:cs="Cambria"/>
          <w:sz w:val="24"/>
          <w:szCs w:val="24"/>
        </w:rPr>
        <w:t xml:space="preserve"> </w:t>
      </w:r>
      <w:r>
        <w:rPr>
          <w:rFonts w:ascii="Cambria" w:eastAsia="Cambria" w:hAnsi="Cambria" w:cs="Cambria"/>
          <w:b/>
          <w:i/>
          <w:sz w:val="24"/>
          <w:szCs w:val="24"/>
        </w:rPr>
        <w:t>I</w:t>
      </w:r>
      <w:r>
        <w:rPr>
          <w:rFonts w:ascii="Cambria" w:eastAsia="Cambria" w:hAnsi="Cambria" w:cs="Cambria"/>
          <w:sz w:val="24"/>
          <w:szCs w:val="24"/>
        </w:rPr>
        <w:t xml:space="preserve"> </w:t>
      </w:r>
      <w:r>
        <w:rPr>
          <w:rFonts w:ascii="Cambria" w:eastAsia="Cambria" w:hAnsi="Cambria" w:cs="Cambria"/>
          <w:b/>
          <w:i/>
          <w:sz w:val="24"/>
          <w:szCs w:val="24"/>
        </w:rPr>
        <w:t>need</w:t>
      </w:r>
      <w:r>
        <w:rPr>
          <w:rFonts w:ascii="Cambria" w:eastAsia="Cambria" w:hAnsi="Cambria" w:cs="Cambria"/>
          <w:sz w:val="24"/>
          <w:szCs w:val="24"/>
        </w:rPr>
        <w:t xml:space="preserve"> </w:t>
      </w:r>
      <w:r>
        <w:rPr>
          <w:rFonts w:ascii="Cambria" w:eastAsia="Cambria" w:hAnsi="Cambria" w:cs="Cambria"/>
          <w:b/>
          <w:i/>
          <w:sz w:val="24"/>
          <w:szCs w:val="24"/>
        </w:rPr>
        <w:t>to</w:t>
      </w:r>
      <w:r>
        <w:rPr>
          <w:rFonts w:ascii="Cambria" w:eastAsia="Cambria" w:hAnsi="Cambria" w:cs="Cambria"/>
          <w:sz w:val="24"/>
          <w:szCs w:val="24"/>
        </w:rPr>
        <w:t xml:space="preserve"> </w:t>
      </w:r>
      <w:r>
        <w:rPr>
          <w:rFonts w:ascii="Cambria" w:eastAsia="Cambria" w:hAnsi="Cambria" w:cs="Cambria"/>
          <w:b/>
          <w:i/>
          <w:sz w:val="24"/>
          <w:szCs w:val="24"/>
        </w:rPr>
        <w:t>know?</w:t>
      </w:r>
    </w:p>
    <w:p w:rsidR="00D30665" w:rsidRDefault="009652A9">
      <w:pPr>
        <w:widowControl w:val="0"/>
        <w:spacing w:after="0" w:line="241" w:lineRule="auto"/>
        <w:ind w:left="1178" w:right="1679" w:hanging="360"/>
      </w:pPr>
      <w:r>
        <w:rPr>
          <w:rFonts w:ascii="Cambria" w:eastAsia="Cambria" w:hAnsi="Cambria" w:cs="Cambria"/>
          <w:b/>
          <w:sz w:val="24"/>
          <w:szCs w:val="24"/>
        </w:rPr>
        <w:t>1.</w:t>
      </w:r>
      <w:r>
        <w:rPr>
          <w:rFonts w:ascii="Cambria" w:eastAsia="Cambria" w:hAnsi="Cambria" w:cs="Cambria"/>
          <w:sz w:val="24"/>
          <w:szCs w:val="24"/>
        </w:rPr>
        <w:t xml:space="preserve"> </w:t>
      </w:r>
      <w:r>
        <w:rPr>
          <w:rFonts w:ascii="Cambria" w:eastAsia="Cambria" w:hAnsi="Cambria" w:cs="Cambria"/>
          <w:b/>
          <w:sz w:val="24"/>
          <w:szCs w:val="24"/>
        </w:rPr>
        <w:t>Reasons</w:t>
      </w:r>
      <w:r>
        <w:rPr>
          <w:rFonts w:ascii="Cambria" w:eastAsia="Cambria" w:hAnsi="Cambria" w:cs="Cambria"/>
          <w:sz w:val="24"/>
          <w:szCs w:val="24"/>
        </w:rPr>
        <w:t xml:space="preserve"> </w:t>
      </w:r>
      <w:r>
        <w:rPr>
          <w:rFonts w:ascii="Cambria" w:eastAsia="Cambria" w:hAnsi="Cambria" w:cs="Cambria"/>
          <w:b/>
          <w:sz w:val="24"/>
          <w:szCs w:val="24"/>
        </w:rPr>
        <w:t>for</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rise</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Reagan</w:t>
      </w:r>
      <w:r>
        <w:rPr>
          <w:rFonts w:ascii="Cambria" w:eastAsia="Cambria" w:hAnsi="Cambria" w:cs="Cambria"/>
          <w:sz w:val="24"/>
          <w:szCs w:val="24"/>
        </w:rPr>
        <w:t xml:space="preserve"> </w:t>
      </w:r>
      <w:r>
        <w:rPr>
          <w:rFonts w:ascii="Cambria" w:eastAsia="Cambria" w:hAnsi="Cambria" w:cs="Cambria"/>
          <w:b/>
          <w:sz w:val="24"/>
          <w:szCs w:val="24"/>
        </w:rPr>
        <w:t>and</w:t>
      </w:r>
      <w:r>
        <w:rPr>
          <w:rFonts w:ascii="Cambria" w:eastAsia="Cambria" w:hAnsi="Cambria" w:cs="Cambria"/>
          <w:sz w:val="24"/>
          <w:szCs w:val="24"/>
        </w:rPr>
        <w:t xml:space="preserve"> </w:t>
      </w:r>
      <w:r>
        <w:rPr>
          <w:rFonts w:ascii="Cambria" w:eastAsia="Cambria" w:hAnsi="Cambria" w:cs="Cambria"/>
          <w:b/>
          <w:sz w:val="24"/>
          <w:szCs w:val="24"/>
        </w:rPr>
        <w:t>Conservative</w:t>
      </w:r>
      <w:r>
        <w:rPr>
          <w:rFonts w:ascii="Cambria" w:eastAsia="Cambria" w:hAnsi="Cambria" w:cs="Cambria"/>
          <w:sz w:val="24"/>
          <w:szCs w:val="24"/>
        </w:rPr>
        <w:t xml:space="preserve"> </w:t>
      </w:r>
      <w:r>
        <w:rPr>
          <w:rFonts w:ascii="Cambria" w:eastAsia="Cambria" w:hAnsi="Cambria" w:cs="Cambria"/>
          <w:b/>
          <w:sz w:val="24"/>
          <w:szCs w:val="24"/>
        </w:rPr>
        <w:t>(Republican)</w:t>
      </w:r>
      <w:r>
        <w:rPr>
          <w:rFonts w:ascii="Cambria" w:eastAsia="Cambria" w:hAnsi="Cambria" w:cs="Cambria"/>
          <w:sz w:val="24"/>
          <w:szCs w:val="24"/>
        </w:rPr>
        <w:t xml:space="preserve"> </w:t>
      </w:r>
      <w:r>
        <w:rPr>
          <w:rFonts w:ascii="Cambria" w:eastAsia="Cambria" w:hAnsi="Cambria" w:cs="Cambria"/>
          <w:b/>
          <w:sz w:val="24"/>
          <w:szCs w:val="24"/>
        </w:rPr>
        <w:t>politics</w:t>
      </w:r>
    </w:p>
    <w:p w:rsidR="00D30665" w:rsidRDefault="009652A9">
      <w:pPr>
        <w:widowControl w:val="0"/>
        <w:spacing w:after="0" w:line="238" w:lineRule="auto"/>
        <w:ind w:left="1898" w:right="1251" w:hanging="360"/>
      </w:pPr>
      <w:r>
        <w:rPr>
          <w:rFonts w:ascii="Cambria" w:eastAsia="Cambria" w:hAnsi="Cambria" w:cs="Cambria"/>
          <w:b/>
          <w:sz w:val="24"/>
          <w:szCs w:val="24"/>
        </w:rPr>
        <w:t>a.</w:t>
      </w:r>
      <w:r>
        <w:rPr>
          <w:rFonts w:ascii="Cambria" w:eastAsia="Cambria" w:hAnsi="Cambria" w:cs="Cambria"/>
          <w:sz w:val="24"/>
          <w:szCs w:val="24"/>
        </w:rPr>
        <w:t xml:space="preserve"> Examples: Belief in social and moral erosion (including Rose vs. Wade, Gay Liberation, etc.) gave rise to </w:t>
      </w:r>
      <w:r>
        <w:rPr>
          <w:rFonts w:ascii="Cambria" w:eastAsia="Cambria" w:hAnsi="Cambria" w:cs="Cambria"/>
          <w:b/>
          <w:sz w:val="24"/>
          <w:szCs w:val="24"/>
        </w:rPr>
        <w:t>religious</w:t>
      </w:r>
      <w:r>
        <w:rPr>
          <w:rFonts w:ascii="Cambria" w:eastAsia="Cambria" w:hAnsi="Cambria" w:cs="Cambria"/>
          <w:sz w:val="24"/>
          <w:szCs w:val="24"/>
        </w:rPr>
        <w:t xml:space="preserve"> </w:t>
      </w:r>
      <w:r>
        <w:rPr>
          <w:rFonts w:ascii="Cambria" w:eastAsia="Cambria" w:hAnsi="Cambria" w:cs="Cambria"/>
          <w:b/>
          <w:sz w:val="24"/>
          <w:szCs w:val="24"/>
        </w:rPr>
        <w:t>fundamentalism</w:t>
      </w:r>
      <w:r>
        <w:rPr>
          <w:rFonts w:ascii="Cambria" w:eastAsia="Cambria" w:hAnsi="Cambria" w:cs="Cambria"/>
          <w:sz w:val="24"/>
          <w:szCs w:val="24"/>
        </w:rPr>
        <w:t xml:space="preserve"> (opposed to abortion, gay marriage, etc.)</w:t>
      </w:r>
    </w:p>
    <w:p w:rsidR="00D30665" w:rsidRDefault="009652A9">
      <w:pPr>
        <w:widowControl w:val="0"/>
        <w:spacing w:after="0" w:line="241" w:lineRule="auto"/>
        <w:ind w:left="1898" w:right="1037" w:hanging="360"/>
      </w:pPr>
      <w:r>
        <w:rPr>
          <w:rFonts w:ascii="Cambria" w:eastAsia="Cambria" w:hAnsi="Cambria" w:cs="Cambria"/>
          <w:b/>
          <w:sz w:val="24"/>
          <w:szCs w:val="24"/>
        </w:rPr>
        <w:t>b.</w:t>
      </w:r>
      <w:r>
        <w:rPr>
          <w:rFonts w:ascii="Cambria" w:eastAsia="Cambria" w:hAnsi="Cambria" w:cs="Cambria"/>
          <w:sz w:val="24"/>
          <w:szCs w:val="24"/>
        </w:rPr>
        <w:t xml:space="preserve"> Lack of faith in the government to solve real social problems after the Nixon, Ford, and Carter administrations</w:t>
      </w:r>
    </w:p>
    <w:p w:rsidR="00D30665" w:rsidRDefault="009652A9">
      <w:pPr>
        <w:widowControl w:val="0"/>
        <w:spacing w:after="0" w:line="239" w:lineRule="auto"/>
        <w:ind w:left="2618" w:right="1184" w:hanging="310"/>
      </w:pPr>
      <w:proofErr w:type="spellStart"/>
      <w:r>
        <w:rPr>
          <w:rFonts w:ascii="Cambria" w:eastAsia="Cambria" w:hAnsi="Cambria" w:cs="Cambria"/>
          <w:b/>
          <w:sz w:val="24"/>
          <w:szCs w:val="24"/>
        </w:rPr>
        <w:t>i</w:t>
      </w:r>
      <w:proofErr w:type="spellEnd"/>
      <w:r>
        <w:rPr>
          <w:rFonts w:ascii="Cambria" w:eastAsia="Cambria" w:hAnsi="Cambria" w:cs="Cambria"/>
          <w:b/>
          <w:sz w:val="24"/>
          <w:szCs w:val="24"/>
        </w:rPr>
        <w:t>.</w:t>
      </w:r>
      <w:r>
        <w:rPr>
          <w:rFonts w:ascii="Cambria" w:eastAsia="Cambria" w:hAnsi="Cambria" w:cs="Cambria"/>
          <w:sz w:val="24"/>
          <w:szCs w:val="24"/>
        </w:rPr>
        <w:t xml:space="preserve"> Examples: Inflation 1970’s, Oil Shock, Malaise, Watergate Scandal, Huge deficits from New Deal/</w:t>
      </w:r>
      <w:r>
        <w:rPr>
          <w:rFonts w:ascii="Cambria" w:eastAsia="Cambria" w:hAnsi="Cambria" w:cs="Cambria"/>
          <w:sz w:val="24"/>
          <w:szCs w:val="24"/>
        </w:rPr>
        <w:t>Great Society</w:t>
      </w:r>
    </w:p>
    <w:p w:rsidR="00D30665" w:rsidRDefault="009652A9">
      <w:pPr>
        <w:widowControl w:val="0"/>
        <w:spacing w:after="0" w:line="237" w:lineRule="auto"/>
        <w:ind w:left="818" w:right="-20"/>
      </w:pPr>
      <w:r>
        <w:rPr>
          <w:rFonts w:ascii="Cambria" w:eastAsia="Cambria" w:hAnsi="Cambria" w:cs="Cambria"/>
          <w:b/>
          <w:sz w:val="24"/>
          <w:szCs w:val="24"/>
        </w:rPr>
        <w:t>2.</w:t>
      </w:r>
      <w:r>
        <w:rPr>
          <w:rFonts w:ascii="Cambria" w:eastAsia="Cambria" w:hAnsi="Cambria" w:cs="Cambria"/>
          <w:sz w:val="24"/>
          <w:szCs w:val="24"/>
        </w:rPr>
        <w:t xml:space="preserve"> </w:t>
      </w:r>
      <w:r>
        <w:rPr>
          <w:rFonts w:ascii="Cambria" w:eastAsia="Cambria" w:hAnsi="Cambria" w:cs="Cambria"/>
          <w:b/>
          <w:sz w:val="24"/>
          <w:szCs w:val="24"/>
        </w:rPr>
        <w:t>Conservative</w:t>
      </w:r>
      <w:r>
        <w:rPr>
          <w:rFonts w:ascii="Cambria" w:eastAsia="Cambria" w:hAnsi="Cambria" w:cs="Cambria"/>
          <w:sz w:val="24"/>
          <w:szCs w:val="24"/>
        </w:rPr>
        <w:t xml:space="preserve"> </w:t>
      </w:r>
      <w:r>
        <w:rPr>
          <w:rFonts w:ascii="Cambria" w:eastAsia="Cambria" w:hAnsi="Cambria" w:cs="Cambria"/>
          <w:b/>
          <w:sz w:val="24"/>
          <w:szCs w:val="24"/>
        </w:rPr>
        <w:t>Political</w:t>
      </w:r>
      <w:r>
        <w:rPr>
          <w:rFonts w:ascii="Cambria" w:eastAsia="Cambria" w:hAnsi="Cambria" w:cs="Cambria"/>
          <w:sz w:val="24"/>
          <w:szCs w:val="24"/>
        </w:rPr>
        <w:t xml:space="preserve"> </w:t>
      </w:r>
      <w:r>
        <w:rPr>
          <w:rFonts w:ascii="Cambria" w:eastAsia="Cambria" w:hAnsi="Cambria" w:cs="Cambria"/>
          <w:b/>
          <w:sz w:val="24"/>
          <w:szCs w:val="24"/>
        </w:rPr>
        <w:t>Victories</w:t>
      </w:r>
      <w:r>
        <w:rPr>
          <w:rFonts w:ascii="Cambria" w:eastAsia="Cambria" w:hAnsi="Cambria" w:cs="Cambria"/>
          <w:sz w:val="24"/>
          <w:szCs w:val="24"/>
        </w:rPr>
        <w:t xml:space="preserve"> </w:t>
      </w:r>
      <w:r>
        <w:rPr>
          <w:rFonts w:ascii="Cambria" w:eastAsia="Cambria" w:hAnsi="Cambria" w:cs="Cambria"/>
          <w:b/>
          <w:sz w:val="24"/>
          <w:szCs w:val="24"/>
        </w:rPr>
        <w:t>&amp;</w:t>
      </w:r>
      <w:r>
        <w:rPr>
          <w:rFonts w:ascii="Cambria" w:eastAsia="Cambria" w:hAnsi="Cambria" w:cs="Cambria"/>
          <w:sz w:val="24"/>
          <w:szCs w:val="24"/>
        </w:rPr>
        <w:t xml:space="preserve"> </w:t>
      </w:r>
      <w:r>
        <w:rPr>
          <w:rFonts w:ascii="Cambria" w:eastAsia="Cambria" w:hAnsi="Cambria" w:cs="Cambria"/>
          <w:b/>
          <w:sz w:val="24"/>
          <w:szCs w:val="24"/>
        </w:rPr>
        <w:t>Defeats</w:t>
      </w:r>
    </w:p>
    <w:p w:rsidR="00D30665" w:rsidRDefault="009652A9">
      <w:pPr>
        <w:widowControl w:val="0"/>
        <w:spacing w:after="0" w:line="239" w:lineRule="auto"/>
        <w:ind w:left="1898" w:right="910" w:hanging="360"/>
      </w:pPr>
      <w:r>
        <w:rPr>
          <w:rFonts w:ascii="Cambria" w:eastAsia="Cambria" w:hAnsi="Cambria" w:cs="Cambria"/>
          <w:sz w:val="24"/>
          <w:szCs w:val="24"/>
        </w:rPr>
        <w:t xml:space="preserve">a. </w:t>
      </w:r>
      <w:r>
        <w:rPr>
          <w:rFonts w:ascii="Cambria" w:eastAsia="Cambria" w:hAnsi="Cambria" w:cs="Cambria"/>
          <w:b/>
          <w:sz w:val="24"/>
          <w:szCs w:val="24"/>
        </w:rPr>
        <w:t>Examples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Conservative</w:t>
      </w:r>
      <w:r>
        <w:rPr>
          <w:rFonts w:ascii="Cambria" w:eastAsia="Cambria" w:hAnsi="Cambria" w:cs="Cambria"/>
          <w:sz w:val="24"/>
          <w:szCs w:val="24"/>
        </w:rPr>
        <w:t xml:space="preserve"> </w:t>
      </w:r>
      <w:r>
        <w:rPr>
          <w:rFonts w:ascii="Cambria" w:eastAsia="Cambria" w:hAnsi="Cambria" w:cs="Cambria"/>
          <w:b/>
          <w:sz w:val="24"/>
          <w:szCs w:val="24"/>
        </w:rPr>
        <w:t>Victories</w:t>
      </w:r>
      <w:r>
        <w:rPr>
          <w:rFonts w:ascii="Cambria" w:eastAsia="Cambria" w:hAnsi="Cambria" w:cs="Cambria"/>
          <w:sz w:val="24"/>
          <w:szCs w:val="24"/>
        </w:rPr>
        <w:t>: Reaganomics (trickledown economics) reduced taxes, Deregulation of industry/limiting scope of EPA</w:t>
      </w:r>
    </w:p>
    <w:p w:rsidR="00D30665" w:rsidRDefault="009652A9">
      <w:pPr>
        <w:widowControl w:val="0"/>
        <w:spacing w:after="0" w:line="239" w:lineRule="auto"/>
        <w:ind w:left="1898" w:right="1376" w:hanging="360"/>
      </w:pPr>
      <w:r>
        <w:rPr>
          <w:rFonts w:ascii="Cambria" w:eastAsia="Cambria" w:hAnsi="Cambria" w:cs="Cambria"/>
          <w:sz w:val="24"/>
          <w:szCs w:val="24"/>
        </w:rPr>
        <w:lastRenderedPageBreak/>
        <w:t xml:space="preserve">b. </w:t>
      </w:r>
      <w:r>
        <w:rPr>
          <w:rFonts w:ascii="Cambria" w:eastAsia="Cambria" w:hAnsi="Cambria" w:cs="Cambria"/>
          <w:b/>
          <w:sz w:val="24"/>
          <w:szCs w:val="24"/>
        </w:rPr>
        <w:t>Examples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Conservative</w:t>
      </w:r>
      <w:r>
        <w:rPr>
          <w:rFonts w:ascii="Cambria" w:eastAsia="Cambria" w:hAnsi="Cambria" w:cs="Cambria"/>
          <w:sz w:val="24"/>
          <w:szCs w:val="24"/>
        </w:rPr>
        <w:t xml:space="preserve"> </w:t>
      </w:r>
      <w:r>
        <w:rPr>
          <w:rFonts w:ascii="Cambria" w:eastAsia="Cambria" w:hAnsi="Cambria" w:cs="Cambria"/>
          <w:b/>
          <w:sz w:val="24"/>
          <w:szCs w:val="24"/>
        </w:rPr>
        <w:t>Defeats</w:t>
      </w:r>
      <w:r>
        <w:rPr>
          <w:rFonts w:ascii="Cambria" w:eastAsia="Cambria" w:hAnsi="Cambria" w:cs="Cambria"/>
          <w:sz w:val="24"/>
          <w:szCs w:val="24"/>
        </w:rPr>
        <w:t>: Size of government grew (Medicare &amp; Medicaid, Social Security popular and abortion remained legal), Recession hit in 1988 leading to criticism of Reaganomics</w:t>
      </w:r>
    </w:p>
    <w:p w:rsidR="00D30665" w:rsidRDefault="009652A9">
      <w:pPr>
        <w:widowControl w:val="0"/>
        <w:spacing w:after="0" w:line="241" w:lineRule="auto"/>
        <w:ind w:left="818" w:right="-20"/>
      </w:pPr>
      <w:r>
        <w:rPr>
          <w:rFonts w:ascii="Cambria" w:eastAsia="Cambria" w:hAnsi="Cambria" w:cs="Cambria"/>
          <w:b/>
          <w:sz w:val="24"/>
          <w:szCs w:val="24"/>
        </w:rPr>
        <w:t>3.</w:t>
      </w:r>
      <w:r>
        <w:rPr>
          <w:rFonts w:ascii="Cambria" w:eastAsia="Cambria" w:hAnsi="Cambria" w:cs="Cambria"/>
          <w:sz w:val="24"/>
          <w:szCs w:val="24"/>
        </w:rPr>
        <w:t xml:space="preserve"> </w:t>
      </w:r>
      <w:r>
        <w:rPr>
          <w:rFonts w:ascii="Cambria" w:eastAsia="Cambria" w:hAnsi="Cambria" w:cs="Cambria"/>
          <w:b/>
          <w:sz w:val="24"/>
          <w:szCs w:val="24"/>
        </w:rPr>
        <w:t>Rhetoric</w:t>
      </w:r>
      <w:r>
        <w:rPr>
          <w:rFonts w:ascii="Cambria" w:eastAsia="Cambria" w:hAnsi="Cambria" w:cs="Cambria"/>
          <w:sz w:val="24"/>
          <w:szCs w:val="24"/>
        </w:rPr>
        <w:t xml:space="preserve"> </w:t>
      </w:r>
      <w:r>
        <w:rPr>
          <w:rFonts w:ascii="Cambria" w:eastAsia="Cambria" w:hAnsi="Cambria" w:cs="Cambria"/>
          <w:b/>
          <w:sz w:val="24"/>
          <w:szCs w:val="24"/>
        </w:rPr>
        <w:t>VS</w:t>
      </w:r>
      <w:r>
        <w:rPr>
          <w:rFonts w:ascii="Cambria" w:eastAsia="Cambria" w:hAnsi="Cambria" w:cs="Cambria"/>
          <w:sz w:val="24"/>
          <w:szCs w:val="24"/>
        </w:rPr>
        <w:t xml:space="preserve"> </w:t>
      </w:r>
      <w:r>
        <w:rPr>
          <w:rFonts w:ascii="Cambria" w:eastAsia="Cambria" w:hAnsi="Cambria" w:cs="Cambria"/>
          <w:b/>
          <w:sz w:val="24"/>
          <w:szCs w:val="24"/>
        </w:rPr>
        <w:t>Reality</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Reagan’s</w:t>
      </w:r>
      <w:r>
        <w:rPr>
          <w:rFonts w:ascii="Cambria" w:eastAsia="Cambria" w:hAnsi="Cambria" w:cs="Cambria"/>
          <w:sz w:val="24"/>
          <w:szCs w:val="24"/>
        </w:rPr>
        <w:t xml:space="preserve"> </w:t>
      </w:r>
      <w:r>
        <w:rPr>
          <w:rFonts w:ascii="Cambria" w:eastAsia="Cambria" w:hAnsi="Cambria" w:cs="Cambria"/>
          <w:b/>
          <w:sz w:val="24"/>
          <w:szCs w:val="24"/>
        </w:rPr>
        <w:t>Cold</w:t>
      </w:r>
      <w:r>
        <w:rPr>
          <w:rFonts w:ascii="Cambria" w:eastAsia="Cambria" w:hAnsi="Cambria" w:cs="Cambria"/>
          <w:sz w:val="24"/>
          <w:szCs w:val="24"/>
        </w:rPr>
        <w:t xml:space="preserve"> </w:t>
      </w:r>
      <w:r>
        <w:rPr>
          <w:rFonts w:ascii="Cambria" w:eastAsia="Cambria" w:hAnsi="Cambria" w:cs="Cambria"/>
          <w:b/>
          <w:sz w:val="24"/>
          <w:szCs w:val="24"/>
        </w:rPr>
        <w:t>War</w:t>
      </w:r>
      <w:r>
        <w:rPr>
          <w:rFonts w:ascii="Cambria" w:eastAsia="Cambria" w:hAnsi="Cambria" w:cs="Cambria"/>
          <w:sz w:val="24"/>
          <w:szCs w:val="24"/>
        </w:rPr>
        <w:t xml:space="preserve"> </w:t>
      </w:r>
      <w:r>
        <w:rPr>
          <w:rFonts w:ascii="Cambria" w:eastAsia="Cambria" w:hAnsi="Cambria" w:cs="Cambria"/>
          <w:b/>
          <w:sz w:val="24"/>
          <w:szCs w:val="24"/>
        </w:rPr>
        <w:t>Philosophy</w:t>
      </w:r>
    </w:p>
    <w:p w:rsidR="00D30665" w:rsidRDefault="009652A9">
      <w:pPr>
        <w:widowControl w:val="0"/>
        <w:spacing w:after="0" w:line="239" w:lineRule="auto"/>
        <w:ind w:left="1898" w:right="1021" w:hanging="360"/>
      </w:pPr>
      <w:r>
        <w:rPr>
          <w:rFonts w:ascii="Cambria" w:eastAsia="Cambria" w:hAnsi="Cambria" w:cs="Cambria"/>
          <w:sz w:val="24"/>
          <w:szCs w:val="24"/>
        </w:rPr>
        <w:t xml:space="preserve">a. </w:t>
      </w:r>
      <w:r>
        <w:rPr>
          <w:rFonts w:ascii="Cambria" w:eastAsia="Cambria" w:hAnsi="Cambria" w:cs="Cambria"/>
          <w:b/>
          <w:sz w:val="24"/>
          <w:szCs w:val="24"/>
        </w:rPr>
        <w:t>Examples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Rhetoric</w:t>
      </w:r>
      <w:r>
        <w:rPr>
          <w:rFonts w:ascii="Cambria" w:eastAsia="Cambria" w:hAnsi="Cambria" w:cs="Cambria"/>
          <w:sz w:val="24"/>
          <w:szCs w:val="24"/>
        </w:rPr>
        <w:t>: Hardcore anti­‐Communist, Soviet Union = “Evil Empire”, rejected détente, big increase in $$ for military</w:t>
      </w:r>
    </w:p>
    <w:p w:rsidR="00D30665" w:rsidRDefault="009652A9">
      <w:pPr>
        <w:widowControl w:val="0"/>
        <w:spacing w:after="0" w:line="239" w:lineRule="auto"/>
        <w:ind w:left="1898" w:right="1145" w:hanging="360"/>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b/>
          <w:sz w:val="24"/>
          <w:szCs w:val="24"/>
        </w:rPr>
        <w:t>Examples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Reality</w:t>
      </w:r>
      <w:r>
        <w:rPr>
          <w:rFonts w:ascii="Cambria" w:eastAsia="Cambria" w:hAnsi="Cambria" w:cs="Cambria"/>
          <w:sz w:val="24"/>
          <w:szCs w:val="24"/>
        </w:rPr>
        <w:t>: Reagan was friends with Gorbachev, Arms Control Agreements</w:t>
      </w:r>
    </w:p>
    <w:p w:rsidR="009652A9" w:rsidRDefault="009652A9">
      <w:pPr>
        <w:widowControl w:val="0"/>
        <w:spacing w:after="0" w:line="239" w:lineRule="auto"/>
        <w:ind w:left="1898" w:right="1145" w:hanging="360"/>
      </w:pPr>
      <w:bookmarkStart w:id="1" w:name="_GoBack"/>
      <w:bookmarkEnd w:id="1"/>
    </w:p>
    <w:p w:rsidR="00D30665" w:rsidRDefault="009652A9">
      <w:pPr>
        <w:widowControl w:val="0"/>
        <w:spacing w:after="0" w:line="239" w:lineRule="auto"/>
        <w:ind w:left="1178" w:right="1478" w:hanging="360"/>
      </w:pPr>
      <w:r>
        <w:rPr>
          <w:rFonts w:ascii="Cambria" w:eastAsia="Cambria" w:hAnsi="Cambria" w:cs="Cambria"/>
          <w:b/>
          <w:sz w:val="24"/>
          <w:szCs w:val="24"/>
        </w:rPr>
        <w:t>4.</w:t>
      </w:r>
      <w:r>
        <w:rPr>
          <w:rFonts w:ascii="Cambria" w:eastAsia="Cambria" w:hAnsi="Cambria" w:cs="Cambria"/>
          <w:sz w:val="24"/>
          <w:szCs w:val="24"/>
        </w:rPr>
        <w:t xml:space="preserve"> </w:t>
      </w:r>
      <w:r>
        <w:rPr>
          <w:rFonts w:ascii="Cambria" w:eastAsia="Cambria" w:hAnsi="Cambria" w:cs="Cambria"/>
          <w:b/>
          <w:sz w:val="24"/>
          <w:szCs w:val="24"/>
        </w:rPr>
        <w:t>How</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post­‐Cold</w:t>
      </w:r>
      <w:r>
        <w:rPr>
          <w:rFonts w:ascii="Cambria" w:eastAsia="Cambria" w:hAnsi="Cambria" w:cs="Cambria"/>
          <w:sz w:val="24"/>
          <w:szCs w:val="24"/>
        </w:rPr>
        <w:t xml:space="preserve"> </w:t>
      </w:r>
      <w:r>
        <w:rPr>
          <w:rFonts w:ascii="Cambria" w:eastAsia="Cambria" w:hAnsi="Cambria" w:cs="Cambria"/>
          <w:b/>
          <w:sz w:val="24"/>
          <w:szCs w:val="24"/>
        </w:rPr>
        <w:t>War</w:t>
      </w:r>
      <w:r>
        <w:rPr>
          <w:rFonts w:ascii="Cambria" w:eastAsia="Cambria" w:hAnsi="Cambria" w:cs="Cambria"/>
          <w:sz w:val="24"/>
          <w:szCs w:val="24"/>
        </w:rPr>
        <w:t xml:space="preserve"> </w:t>
      </w:r>
      <w:r>
        <w:rPr>
          <w:rFonts w:ascii="Cambria" w:eastAsia="Cambria" w:hAnsi="Cambria" w:cs="Cambria"/>
          <w:b/>
          <w:sz w:val="24"/>
          <w:szCs w:val="24"/>
        </w:rPr>
        <w:t>World</w:t>
      </w:r>
      <w:r>
        <w:rPr>
          <w:rFonts w:ascii="Cambria" w:eastAsia="Cambria" w:hAnsi="Cambria" w:cs="Cambria"/>
          <w:sz w:val="24"/>
          <w:szCs w:val="24"/>
        </w:rPr>
        <w:t xml:space="preserve"> </w:t>
      </w:r>
      <w:r>
        <w:rPr>
          <w:rFonts w:ascii="Cambria" w:eastAsia="Cambria" w:hAnsi="Cambria" w:cs="Cambria"/>
          <w:b/>
          <w:sz w:val="24"/>
          <w:szCs w:val="24"/>
        </w:rPr>
        <w:t>led</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rPr>
        <w:t>challenges</w:t>
      </w:r>
      <w:r>
        <w:rPr>
          <w:rFonts w:ascii="Cambria" w:eastAsia="Cambria" w:hAnsi="Cambria" w:cs="Cambria"/>
          <w:sz w:val="24"/>
          <w:szCs w:val="24"/>
        </w:rPr>
        <w:t xml:space="preserve"> </w:t>
      </w:r>
      <w:r>
        <w:rPr>
          <w:rFonts w:ascii="Cambria" w:eastAsia="Cambria" w:hAnsi="Cambria" w:cs="Cambria"/>
          <w:b/>
          <w:sz w:val="24"/>
          <w:szCs w:val="24"/>
        </w:rPr>
        <w:t>for</w:t>
      </w:r>
      <w:r>
        <w:rPr>
          <w:rFonts w:ascii="Cambria" w:eastAsia="Cambria" w:hAnsi="Cambria" w:cs="Cambria"/>
          <w:sz w:val="24"/>
          <w:szCs w:val="24"/>
        </w:rPr>
        <w:t xml:space="preserve"> </w:t>
      </w:r>
      <w:r>
        <w:rPr>
          <w:rFonts w:ascii="Cambria" w:eastAsia="Cambria" w:hAnsi="Cambria" w:cs="Cambria"/>
          <w:b/>
          <w:sz w:val="24"/>
          <w:szCs w:val="24"/>
        </w:rPr>
        <w:t>US</w:t>
      </w:r>
      <w:r>
        <w:rPr>
          <w:rFonts w:ascii="Cambria" w:eastAsia="Cambria" w:hAnsi="Cambria" w:cs="Cambria"/>
          <w:sz w:val="24"/>
          <w:szCs w:val="24"/>
        </w:rPr>
        <w:t xml:space="preserve"> </w:t>
      </w:r>
      <w:r>
        <w:rPr>
          <w:rFonts w:ascii="Cambria" w:eastAsia="Cambria" w:hAnsi="Cambria" w:cs="Cambria"/>
          <w:b/>
          <w:sz w:val="24"/>
          <w:szCs w:val="24"/>
        </w:rPr>
        <w:t>foreign</w:t>
      </w:r>
      <w:r>
        <w:rPr>
          <w:rFonts w:ascii="Cambria" w:eastAsia="Cambria" w:hAnsi="Cambria" w:cs="Cambria"/>
          <w:sz w:val="24"/>
          <w:szCs w:val="24"/>
        </w:rPr>
        <w:t xml:space="preserve"> </w:t>
      </w:r>
      <w:r>
        <w:rPr>
          <w:rFonts w:ascii="Cambria" w:eastAsia="Cambria" w:hAnsi="Cambria" w:cs="Cambria"/>
          <w:b/>
          <w:sz w:val="24"/>
          <w:szCs w:val="24"/>
        </w:rPr>
        <w:t>&amp;</w:t>
      </w:r>
      <w:r>
        <w:rPr>
          <w:rFonts w:ascii="Cambria" w:eastAsia="Cambria" w:hAnsi="Cambria" w:cs="Cambria"/>
          <w:sz w:val="24"/>
          <w:szCs w:val="24"/>
        </w:rPr>
        <w:t xml:space="preserve"> </w:t>
      </w:r>
      <w:r>
        <w:rPr>
          <w:rFonts w:ascii="Cambria" w:eastAsia="Cambria" w:hAnsi="Cambria" w:cs="Cambria"/>
          <w:b/>
          <w:sz w:val="24"/>
          <w:szCs w:val="24"/>
        </w:rPr>
        <w:t>domestic</w:t>
      </w:r>
      <w:r>
        <w:rPr>
          <w:rFonts w:ascii="Cambria" w:eastAsia="Cambria" w:hAnsi="Cambria" w:cs="Cambria"/>
          <w:sz w:val="24"/>
          <w:szCs w:val="24"/>
        </w:rPr>
        <w:t xml:space="preserve"> </w:t>
      </w:r>
      <w:r>
        <w:rPr>
          <w:rFonts w:ascii="Cambria" w:eastAsia="Cambria" w:hAnsi="Cambria" w:cs="Cambria"/>
          <w:b/>
          <w:sz w:val="24"/>
          <w:szCs w:val="24"/>
        </w:rPr>
        <w:t>policy</w:t>
      </w:r>
    </w:p>
    <w:p w:rsidR="00D30665" w:rsidRDefault="009652A9">
      <w:pPr>
        <w:widowControl w:val="0"/>
        <w:spacing w:after="0" w:line="241" w:lineRule="auto"/>
        <w:ind w:left="2323" w:right="1402" w:hanging="784"/>
      </w:pPr>
      <w:r>
        <w:rPr>
          <w:rFonts w:ascii="Cambria" w:eastAsia="Cambria" w:hAnsi="Cambria" w:cs="Cambria"/>
          <w:sz w:val="24"/>
          <w:szCs w:val="24"/>
        </w:rPr>
        <w:t xml:space="preserve">a. Examples: Terrorist attacks on US targets abroad and at home </w:t>
      </w:r>
      <w:proofErr w:type="spellStart"/>
      <w:r>
        <w:rPr>
          <w:rFonts w:ascii="Cambria" w:eastAsia="Cambria" w:hAnsi="Cambria" w:cs="Cambria"/>
          <w:sz w:val="24"/>
          <w:szCs w:val="24"/>
        </w:rPr>
        <w:t>i</w:t>
      </w:r>
      <w:proofErr w:type="spellEnd"/>
      <w:r>
        <w:rPr>
          <w:rFonts w:ascii="Cambria" w:eastAsia="Cambria" w:hAnsi="Cambria" w:cs="Cambria"/>
          <w:sz w:val="24"/>
          <w:szCs w:val="24"/>
        </w:rPr>
        <w:t xml:space="preserve">. </w:t>
      </w:r>
      <w:proofErr w:type="gramStart"/>
      <w:r>
        <w:rPr>
          <w:rFonts w:ascii="Cambria" w:eastAsia="Cambria" w:hAnsi="Cambria" w:cs="Cambria"/>
          <w:b/>
          <w:sz w:val="24"/>
          <w:szCs w:val="24"/>
        </w:rPr>
        <w:t>Abroad</w:t>
      </w:r>
      <w:proofErr w:type="gramEnd"/>
      <w:r>
        <w:rPr>
          <w:rFonts w:ascii="Cambria" w:eastAsia="Cambria" w:hAnsi="Cambria" w:cs="Cambria"/>
          <w:sz w:val="24"/>
          <w:szCs w:val="24"/>
        </w:rPr>
        <w:t>: USS Cole Attack, Benghazi Attack,</w:t>
      </w:r>
    </w:p>
    <w:p w:rsidR="00D30665" w:rsidRDefault="009652A9">
      <w:pPr>
        <w:widowControl w:val="0"/>
        <w:spacing w:after="0" w:line="239" w:lineRule="auto"/>
        <w:ind w:left="2618" w:right="1414" w:hanging="361"/>
      </w:pPr>
      <w:r>
        <w:rPr>
          <w:rFonts w:ascii="Cambria" w:eastAsia="Cambria" w:hAnsi="Cambria" w:cs="Cambria"/>
          <w:sz w:val="24"/>
          <w:szCs w:val="24"/>
        </w:rPr>
        <w:t xml:space="preserve">ii. </w:t>
      </w:r>
      <w:r>
        <w:rPr>
          <w:rFonts w:ascii="Cambria" w:eastAsia="Cambria" w:hAnsi="Cambria" w:cs="Cambria"/>
          <w:b/>
          <w:sz w:val="24"/>
          <w:szCs w:val="24"/>
        </w:rPr>
        <w:t>At</w:t>
      </w:r>
      <w:r>
        <w:rPr>
          <w:rFonts w:ascii="Cambria" w:eastAsia="Cambria" w:hAnsi="Cambria" w:cs="Cambria"/>
          <w:sz w:val="24"/>
          <w:szCs w:val="24"/>
        </w:rPr>
        <w:t xml:space="preserve"> </w:t>
      </w:r>
      <w:r>
        <w:rPr>
          <w:rFonts w:ascii="Cambria" w:eastAsia="Cambria" w:hAnsi="Cambria" w:cs="Cambria"/>
          <w:b/>
          <w:sz w:val="24"/>
          <w:szCs w:val="24"/>
        </w:rPr>
        <w:t>Home</w:t>
      </w:r>
      <w:r>
        <w:rPr>
          <w:rFonts w:ascii="Cambria" w:eastAsia="Cambria" w:hAnsi="Cambria" w:cs="Cambria"/>
          <w:sz w:val="24"/>
          <w:szCs w:val="24"/>
        </w:rPr>
        <w:t>: Oklahoma City Bombing, Unabomber, World Trade Center, 9/11 Attacks</w:t>
      </w:r>
    </w:p>
    <w:p w:rsidR="00D30665" w:rsidRDefault="009652A9">
      <w:pPr>
        <w:widowControl w:val="0"/>
        <w:spacing w:after="0" w:line="239" w:lineRule="auto"/>
        <w:ind w:left="1898" w:right="1117" w:hanging="360"/>
      </w:pPr>
      <w:r>
        <w:rPr>
          <w:rFonts w:ascii="Cambria" w:eastAsia="Cambria" w:hAnsi="Cambria" w:cs="Cambria"/>
          <w:sz w:val="24"/>
          <w:szCs w:val="24"/>
        </w:rPr>
        <w:t xml:space="preserve">b. </w:t>
      </w:r>
      <w:r>
        <w:rPr>
          <w:rFonts w:ascii="Cambria" w:eastAsia="Cambria" w:hAnsi="Cambria" w:cs="Cambria"/>
          <w:b/>
          <w:sz w:val="24"/>
          <w:szCs w:val="24"/>
        </w:rPr>
        <w:t>Bush</w:t>
      </w:r>
      <w:r>
        <w:rPr>
          <w:rFonts w:ascii="Cambria" w:eastAsia="Cambria" w:hAnsi="Cambria" w:cs="Cambria"/>
          <w:sz w:val="24"/>
          <w:szCs w:val="24"/>
        </w:rPr>
        <w:t xml:space="preserve"> </w:t>
      </w:r>
      <w:r>
        <w:rPr>
          <w:rFonts w:ascii="Cambria" w:eastAsia="Cambria" w:hAnsi="Cambria" w:cs="Cambria"/>
          <w:b/>
          <w:sz w:val="24"/>
          <w:szCs w:val="24"/>
        </w:rPr>
        <w:t>Doctrine</w:t>
      </w:r>
      <w:r>
        <w:rPr>
          <w:rFonts w:ascii="Cambria" w:eastAsia="Cambria" w:hAnsi="Cambria" w:cs="Cambria"/>
          <w:sz w:val="24"/>
          <w:szCs w:val="24"/>
        </w:rPr>
        <w:t>: War on Terror, Pre­‐emptive War against Iraq to depose Saddam Hussein (Weapons of Mass Destruction)</w:t>
      </w:r>
    </w:p>
    <w:p w:rsidR="00D30665" w:rsidRDefault="009652A9">
      <w:pPr>
        <w:widowControl w:val="0"/>
        <w:spacing w:after="0" w:line="239" w:lineRule="auto"/>
        <w:ind w:left="1538" w:right="989"/>
      </w:pPr>
      <w:r>
        <w:rPr>
          <w:rFonts w:ascii="Cambria" w:eastAsia="Cambria" w:hAnsi="Cambria" w:cs="Cambria"/>
          <w:sz w:val="24"/>
          <w:szCs w:val="24"/>
        </w:rPr>
        <w:t xml:space="preserve">c. </w:t>
      </w:r>
      <w:r>
        <w:rPr>
          <w:rFonts w:ascii="Cambria" w:eastAsia="Cambria" w:hAnsi="Cambria" w:cs="Cambria"/>
          <w:b/>
          <w:sz w:val="24"/>
          <w:szCs w:val="24"/>
        </w:rPr>
        <w:t>Concerns</w:t>
      </w:r>
      <w:r>
        <w:rPr>
          <w:rFonts w:ascii="Cambria" w:eastAsia="Cambria" w:hAnsi="Cambria" w:cs="Cambria"/>
          <w:sz w:val="24"/>
          <w:szCs w:val="24"/>
        </w:rPr>
        <w:t xml:space="preserve"> </w:t>
      </w:r>
      <w:r>
        <w:rPr>
          <w:rFonts w:ascii="Cambria" w:eastAsia="Cambria" w:hAnsi="Cambria" w:cs="Cambria"/>
          <w:b/>
          <w:sz w:val="24"/>
          <w:szCs w:val="24"/>
        </w:rPr>
        <w:t>about</w:t>
      </w:r>
      <w:r>
        <w:rPr>
          <w:rFonts w:ascii="Cambria" w:eastAsia="Cambria" w:hAnsi="Cambria" w:cs="Cambria"/>
          <w:sz w:val="24"/>
          <w:szCs w:val="24"/>
        </w:rPr>
        <w:t xml:space="preserve"> </w:t>
      </w:r>
      <w:r>
        <w:rPr>
          <w:rFonts w:ascii="Cambria" w:eastAsia="Cambria" w:hAnsi="Cambria" w:cs="Cambria"/>
          <w:b/>
          <w:sz w:val="24"/>
          <w:szCs w:val="24"/>
        </w:rPr>
        <w:t>violations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Civil</w:t>
      </w:r>
      <w:r>
        <w:rPr>
          <w:rFonts w:ascii="Cambria" w:eastAsia="Cambria" w:hAnsi="Cambria" w:cs="Cambria"/>
          <w:sz w:val="24"/>
          <w:szCs w:val="24"/>
        </w:rPr>
        <w:t xml:space="preserve"> </w:t>
      </w:r>
      <w:r>
        <w:rPr>
          <w:rFonts w:ascii="Cambria" w:eastAsia="Cambria" w:hAnsi="Cambria" w:cs="Cambria"/>
          <w:b/>
          <w:sz w:val="24"/>
          <w:szCs w:val="24"/>
        </w:rPr>
        <w:t>Liberties</w:t>
      </w:r>
      <w:r>
        <w:rPr>
          <w:rFonts w:ascii="Cambria" w:eastAsia="Cambria" w:hAnsi="Cambria" w:cs="Cambria"/>
          <w:sz w:val="24"/>
          <w:szCs w:val="24"/>
        </w:rPr>
        <w:t xml:space="preserve"> </w:t>
      </w:r>
      <w:r>
        <w:rPr>
          <w:rFonts w:ascii="Cambria" w:eastAsia="Cambria" w:hAnsi="Cambria" w:cs="Cambria"/>
          <w:b/>
          <w:sz w:val="24"/>
          <w:szCs w:val="24"/>
        </w:rPr>
        <w:t>via</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u w:val="single"/>
        </w:rPr>
        <w:t>Patriot Act</w:t>
      </w:r>
      <w:r>
        <w:rPr>
          <w:rFonts w:ascii="Cambria" w:eastAsia="Cambria" w:hAnsi="Cambria" w:cs="Cambria"/>
          <w:sz w:val="24"/>
          <w:szCs w:val="24"/>
        </w:rPr>
        <w:t xml:space="preserve"> </w:t>
      </w:r>
    </w:p>
    <w:p w:rsidR="00D30665" w:rsidRDefault="009652A9">
      <w:pPr>
        <w:widowControl w:val="0"/>
        <w:spacing w:after="0" w:line="239" w:lineRule="auto"/>
        <w:ind w:left="1538" w:right="989"/>
      </w:pPr>
      <w:proofErr w:type="gramStart"/>
      <w:r>
        <w:rPr>
          <w:rFonts w:ascii="Cambria" w:eastAsia="Cambria" w:hAnsi="Cambria" w:cs="Cambria"/>
          <w:sz w:val="24"/>
          <w:szCs w:val="24"/>
        </w:rPr>
        <w:t>d</w:t>
      </w:r>
      <w:proofErr w:type="gramEnd"/>
      <w:r>
        <w:rPr>
          <w:rFonts w:ascii="Cambria" w:eastAsia="Cambria" w:hAnsi="Cambria" w:cs="Cambria"/>
          <w:sz w:val="24"/>
          <w:szCs w:val="24"/>
        </w:rPr>
        <w:t xml:space="preserve">. </w:t>
      </w:r>
      <w:r>
        <w:rPr>
          <w:rFonts w:ascii="Cambria" w:eastAsia="Cambria" w:hAnsi="Cambria" w:cs="Cambria"/>
          <w:b/>
          <w:sz w:val="24"/>
          <w:szCs w:val="24"/>
        </w:rPr>
        <w:t>President</w:t>
      </w:r>
      <w:r>
        <w:rPr>
          <w:rFonts w:ascii="Cambria" w:eastAsia="Cambria" w:hAnsi="Cambria" w:cs="Cambria"/>
          <w:sz w:val="24"/>
          <w:szCs w:val="24"/>
        </w:rPr>
        <w:t xml:space="preserve"> </w:t>
      </w:r>
      <w:r>
        <w:rPr>
          <w:rFonts w:ascii="Cambria" w:eastAsia="Cambria" w:hAnsi="Cambria" w:cs="Cambria"/>
          <w:b/>
          <w:sz w:val="24"/>
          <w:szCs w:val="24"/>
        </w:rPr>
        <w:t>Obama</w:t>
      </w:r>
      <w:r>
        <w:rPr>
          <w:rFonts w:ascii="Cambria" w:eastAsia="Cambria" w:hAnsi="Cambria" w:cs="Cambria"/>
          <w:sz w:val="24"/>
          <w:szCs w:val="24"/>
        </w:rPr>
        <w:t xml:space="preserve"> </w:t>
      </w:r>
      <w:r>
        <w:rPr>
          <w:rFonts w:ascii="Cambria" w:eastAsia="Cambria" w:hAnsi="Cambria" w:cs="Cambria"/>
          <w:b/>
          <w:sz w:val="24"/>
          <w:szCs w:val="24"/>
        </w:rPr>
        <w:t>continues</w:t>
      </w:r>
      <w:r>
        <w:rPr>
          <w:rFonts w:ascii="Cambria" w:eastAsia="Cambria" w:hAnsi="Cambria" w:cs="Cambria"/>
          <w:sz w:val="24"/>
          <w:szCs w:val="24"/>
        </w:rPr>
        <w:t xml:space="preserve"> </w:t>
      </w:r>
      <w:r>
        <w:rPr>
          <w:rFonts w:ascii="Cambria" w:eastAsia="Cambria" w:hAnsi="Cambria" w:cs="Cambria"/>
          <w:b/>
          <w:sz w:val="24"/>
          <w:szCs w:val="24"/>
        </w:rPr>
        <w:t>War</w:t>
      </w:r>
      <w:r>
        <w:rPr>
          <w:rFonts w:ascii="Cambria" w:eastAsia="Cambria" w:hAnsi="Cambria" w:cs="Cambria"/>
          <w:sz w:val="24"/>
          <w:szCs w:val="24"/>
        </w:rPr>
        <w:t xml:space="preserve"> </w:t>
      </w:r>
      <w:r>
        <w:rPr>
          <w:rFonts w:ascii="Cambria" w:eastAsia="Cambria" w:hAnsi="Cambria" w:cs="Cambria"/>
          <w:b/>
          <w:sz w:val="24"/>
          <w:szCs w:val="24"/>
        </w:rPr>
        <w:t>on</w:t>
      </w:r>
      <w:r>
        <w:rPr>
          <w:rFonts w:ascii="Cambria" w:eastAsia="Cambria" w:hAnsi="Cambria" w:cs="Cambria"/>
          <w:sz w:val="24"/>
          <w:szCs w:val="24"/>
        </w:rPr>
        <w:t xml:space="preserve"> </w:t>
      </w:r>
      <w:r>
        <w:rPr>
          <w:rFonts w:ascii="Cambria" w:eastAsia="Cambria" w:hAnsi="Cambria" w:cs="Cambria"/>
          <w:b/>
          <w:sz w:val="24"/>
          <w:szCs w:val="24"/>
        </w:rPr>
        <w:t>Terror</w:t>
      </w:r>
    </w:p>
    <w:p w:rsidR="00D30665" w:rsidRDefault="009652A9">
      <w:pPr>
        <w:widowControl w:val="0"/>
        <w:spacing w:after="0" w:line="239" w:lineRule="auto"/>
        <w:ind w:left="2618" w:right="1047" w:hanging="295"/>
      </w:pPr>
      <w:proofErr w:type="spellStart"/>
      <w:r>
        <w:rPr>
          <w:rFonts w:ascii="Cambria" w:eastAsia="Cambria" w:hAnsi="Cambria" w:cs="Cambria"/>
          <w:sz w:val="24"/>
          <w:szCs w:val="24"/>
        </w:rPr>
        <w:t>i</w:t>
      </w:r>
      <w:proofErr w:type="spellEnd"/>
      <w:r>
        <w:rPr>
          <w:rFonts w:ascii="Cambria" w:eastAsia="Cambria" w:hAnsi="Cambria" w:cs="Cambria"/>
          <w:sz w:val="24"/>
          <w:szCs w:val="24"/>
        </w:rPr>
        <w:t>. Limits troops on ground in favor of Drone Strikes, death of Osama bin Laden, rise of factious Islamic fundamentalism in Iraq and Syria</w:t>
      </w:r>
    </w:p>
    <w:p w:rsidR="00D30665" w:rsidRDefault="009652A9">
      <w:pPr>
        <w:widowControl w:val="0"/>
        <w:spacing w:after="0" w:line="241" w:lineRule="auto"/>
        <w:ind w:left="818" w:right="-20"/>
      </w:pPr>
      <w:r>
        <w:rPr>
          <w:rFonts w:ascii="Cambria" w:eastAsia="Cambria" w:hAnsi="Cambria" w:cs="Cambria"/>
          <w:b/>
          <w:sz w:val="24"/>
          <w:szCs w:val="24"/>
        </w:rPr>
        <w:t>5.</w:t>
      </w:r>
      <w:r>
        <w:rPr>
          <w:rFonts w:ascii="Cambria" w:eastAsia="Cambria" w:hAnsi="Cambria" w:cs="Cambria"/>
          <w:sz w:val="24"/>
          <w:szCs w:val="24"/>
        </w:rPr>
        <w:t xml:space="preserve"> </w:t>
      </w:r>
      <w:r>
        <w:rPr>
          <w:rFonts w:ascii="Cambria" w:eastAsia="Cambria" w:hAnsi="Cambria" w:cs="Cambria"/>
          <w:b/>
          <w:sz w:val="24"/>
          <w:szCs w:val="24"/>
        </w:rPr>
        <w:t>Changes</w:t>
      </w:r>
      <w:r>
        <w:rPr>
          <w:rFonts w:ascii="Cambria" w:eastAsia="Cambria" w:hAnsi="Cambria" w:cs="Cambria"/>
          <w:sz w:val="24"/>
          <w:szCs w:val="24"/>
        </w:rPr>
        <w:t xml:space="preserve"> </w:t>
      </w:r>
      <w:r>
        <w:rPr>
          <w:rFonts w:ascii="Cambria" w:eastAsia="Cambria" w:hAnsi="Cambria" w:cs="Cambria"/>
          <w:b/>
          <w:sz w:val="24"/>
          <w:szCs w:val="24"/>
        </w:rPr>
        <w:t>in</w:t>
      </w:r>
      <w:r>
        <w:rPr>
          <w:rFonts w:ascii="Cambria" w:eastAsia="Cambria" w:hAnsi="Cambria" w:cs="Cambria"/>
          <w:sz w:val="24"/>
          <w:szCs w:val="24"/>
        </w:rPr>
        <w:t xml:space="preserve"> </w:t>
      </w:r>
      <w:r>
        <w:rPr>
          <w:rFonts w:ascii="Cambria" w:eastAsia="Cambria" w:hAnsi="Cambria" w:cs="Cambria"/>
          <w:b/>
          <w:sz w:val="24"/>
          <w:szCs w:val="24"/>
        </w:rPr>
        <w:t>American</w:t>
      </w:r>
      <w:r>
        <w:rPr>
          <w:rFonts w:ascii="Cambria" w:eastAsia="Cambria" w:hAnsi="Cambria" w:cs="Cambria"/>
          <w:sz w:val="24"/>
          <w:szCs w:val="24"/>
        </w:rPr>
        <w:t xml:space="preserve"> </w:t>
      </w:r>
      <w:r>
        <w:rPr>
          <w:rFonts w:ascii="Cambria" w:eastAsia="Cambria" w:hAnsi="Cambria" w:cs="Cambria"/>
          <w:b/>
          <w:sz w:val="24"/>
          <w:szCs w:val="24"/>
        </w:rPr>
        <w:t>society</w:t>
      </w:r>
      <w:r>
        <w:rPr>
          <w:rFonts w:ascii="Cambria" w:eastAsia="Cambria" w:hAnsi="Cambria" w:cs="Cambria"/>
          <w:sz w:val="24"/>
          <w:szCs w:val="24"/>
        </w:rPr>
        <w:t xml:space="preserve"> </w:t>
      </w:r>
      <w:r>
        <w:rPr>
          <w:rFonts w:ascii="Cambria" w:eastAsia="Cambria" w:hAnsi="Cambria" w:cs="Cambria"/>
          <w:b/>
          <w:sz w:val="24"/>
          <w:szCs w:val="24"/>
        </w:rPr>
        <w:t>since</w:t>
      </w:r>
      <w:r>
        <w:rPr>
          <w:rFonts w:ascii="Cambria" w:eastAsia="Cambria" w:hAnsi="Cambria" w:cs="Cambria"/>
          <w:sz w:val="24"/>
          <w:szCs w:val="24"/>
        </w:rPr>
        <w:t xml:space="preserve"> </w:t>
      </w:r>
      <w:r>
        <w:rPr>
          <w:rFonts w:ascii="Cambria" w:eastAsia="Cambria" w:hAnsi="Cambria" w:cs="Cambria"/>
          <w:b/>
          <w:sz w:val="24"/>
          <w:szCs w:val="24"/>
        </w:rPr>
        <w:t>1970</w:t>
      </w:r>
    </w:p>
    <w:p w:rsidR="00D30665" w:rsidRDefault="009652A9">
      <w:pPr>
        <w:widowControl w:val="0"/>
        <w:spacing w:after="0" w:line="239" w:lineRule="auto"/>
        <w:ind w:left="1898" w:right="1443" w:hanging="360"/>
      </w:pPr>
      <w:r>
        <w:rPr>
          <w:rFonts w:ascii="Cambria" w:eastAsia="Cambria" w:hAnsi="Cambria" w:cs="Cambria"/>
          <w:b/>
          <w:sz w:val="24"/>
          <w:szCs w:val="24"/>
        </w:rPr>
        <w:t>a.</w:t>
      </w:r>
      <w:r>
        <w:rPr>
          <w:rFonts w:ascii="Cambria" w:eastAsia="Cambria" w:hAnsi="Cambria" w:cs="Cambria"/>
          <w:sz w:val="24"/>
          <w:szCs w:val="24"/>
        </w:rPr>
        <w:t xml:space="preserve"> </w:t>
      </w:r>
      <w:r>
        <w:rPr>
          <w:rFonts w:ascii="Cambria" w:eastAsia="Cambria" w:hAnsi="Cambria" w:cs="Cambria"/>
          <w:b/>
          <w:sz w:val="24"/>
          <w:szCs w:val="24"/>
        </w:rPr>
        <w:t>Demographics:</w:t>
      </w:r>
      <w:r>
        <w:rPr>
          <w:rFonts w:ascii="Cambria" w:eastAsia="Cambria" w:hAnsi="Cambria" w:cs="Cambria"/>
          <w:sz w:val="24"/>
          <w:szCs w:val="24"/>
        </w:rPr>
        <w:t xml:space="preserve"> </w:t>
      </w:r>
      <w:r>
        <w:rPr>
          <w:rFonts w:ascii="Cambria" w:eastAsia="Cambria" w:hAnsi="Cambria" w:cs="Cambria"/>
          <w:b/>
          <w:sz w:val="24"/>
          <w:szCs w:val="24"/>
        </w:rPr>
        <w:t>Changing</w:t>
      </w:r>
      <w:r>
        <w:rPr>
          <w:rFonts w:ascii="Cambria" w:eastAsia="Cambria" w:hAnsi="Cambria" w:cs="Cambria"/>
          <w:sz w:val="24"/>
          <w:szCs w:val="24"/>
        </w:rPr>
        <w:t xml:space="preserve"> </w:t>
      </w:r>
      <w:r>
        <w:rPr>
          <w:rFonts w:ascii="Cambria" w:eastAsia="Cambria" w:hAnsi="Cambria" w:cs="Cambria"/>
          <w:b/>
          <w:sz w:val="24"/>
          <w:szCs w:val="24"/>
        </w:rPr>
        <w:t>population</w:t>
      </w:r>
      <w:r>
        <w:rPr>
          <w:rFonts w:ascii="Cambria" w:eastAsia="Cambria" w:hAnsi="Cambria" w:cs="Cambria"/>
          <w:sz w:val="24"/>
          <w:szCs w:val="24"/>
        </w:rPr>
        <w:t xml:space="preserve"> </w:t>
      </w:r>
      <w:r>
        <w:rPr>
          <w:rFonts w:ascii="Cambria" w:eastAsia="Cambria" w:hAnsi="Cambria" w:cs="Cambria"/>
          <w:b/>
          <w:sz w:val="24"/>
          <w:szCs w:val="24"/>
        </w:rPr>
        <w:t>(graying</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America,</w:t>
      </w:r>
      <w:r>
        <w:rPr>
          <w:rFonts w:ascii="Cambria" w:eastAsia="Cambria" w:hAnsi="Cambria" w:cs="Cambria"/>
          <w:sz w:val="24"/>
          <w:szCs w:val="24"/>
        </w:rPr>
        <w:t xml:space="preserve"> </w:t>
      </w:r>
      <w:r>
        <w:rPr>
          <w:rFonts w:ascii="Cambria" w:eastAsia="Cambria" w:hAnsi="Cambria" w:cs="Cambria"/>
          <w:b/>
          <w:sz w:val="24"/>
          <w:szCs w:val="24"/>
        </w:rPr>
        <w:t>Hispanic/Latino</w:t>
      </w:r>
      <w:r>
        <w:rPr>
          <w:rFonts w:ascii="Cambria" w:eastAsia="Cambria" w:hAnsi="Cambria" w:cs="Cambria"/>
          <w:sz w:val="24"/>
          <w:szCs w:val="24"/>
        </w:rPr>
        <w:t xml:space="preserve"> </w:t>
      </w:r>
      <w:r>
        <w:rPr>
          <w:rFonts w:ascii="Cambria" w:eastAsia="Cambria" w:hAnsi="Cambria" w:cs="Cambria"/>
          <w:b/>
          <w:sz w:val="24"/>
          <w:szCs w:val="24"/>
        </w:rPr>
        <w:t>im</w:t>
      </w:r>
      <w:r>
        <w:rPr>
          <w:rFonts w:ascii="Cambria" w:eastAsia="Cambria" w:hAnsi="Cambria" w:cs="Cambria"/>
          <w:b/>
          <w:sz w:val="24"/>
          <w:szCs w:val="24"/>
        </w:rPr>
        <w:t>migration)</w:t>
      </w:r>
    </w:p>
    <w:p w:rsidR="00D30665" w:rsidRDefault="009652A9">
      <w:pPr>
        <w:widowControl w:val="0"/>
        <w:spacing w:after="0" w:line="241" w:lineRule="auto"/>
        <w:ind w:left="2323" w:right="-20"/>
      </w:pPr>
      <w:proofErr w:type="spellStart"/>
      <w:r>
        <w:rPr>
          <w:rFonts w:ascii="Cambria" w:eastAsia="Cambria" w:hAnsi="Cambria" w:cs="Cambria"/>
          <w:sz w:val="24"/>
          <w:szCs w:val="24"/>
        </w:rPr>
        <w:t>i</w:t>
      </w:r>
      <w:proofErr w:type="spellEnd"/>
      <w:r>
        <w:rPr>
          <w:rFonts w:ascii="Cambria" w:eastAsia="Cambria" w:hAnsi="Cambria" w:cs="Cambria"/>
          <w:sz w:val="24"/>
          <w:szCs w:val="24"/>
        </w:rPr>
        <w:t>. Still debating immigration reform?</w:t>
      </w:r>
    </w:p>
    <w:p w:rsidR="00D30665" w:rsidRDefault="009652A9">
      <w:pPr>
        <w:widowControl w:val="0"/>
        <w:spacing w:after="0" w:line="239" w:lineRule="auto"/>
        <w:ind w:left="2323" w:right="1400" w:hanging="784"/>
      </w:pPr>
      <w:proofErr w:type="gramStart"/>
      <w:r>
        <w:rPr>
          <w:rFonts w:ascii="Cambria" w:eastAsia="Cambria" w:hAnsi="Cambria" w:cs="Cambria"/>
          <w:b/>
          <w:sz w:val="24"/>
          <w:szCs w:val="24"/>
        </w:rPr>
        <w:t>b</w:t>
      </w:r>
      <w:proofErr w:type="gramEnd"/>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b/>
          <w:sz w:val="24"/>
          <w:szCs w:val="24"/>
        </w:rPr>
        <w:t>Continued</w:t>
      </w:r>
      <w:r>
        <w:rPr>
          <w:rFonts w:ascii="Cambria" w:eastAsia="Cambria" w:hAnsi="Cambria" w:cs="Cambria"/>
          <w:sz w:val="24"/>
          <w:szCs w:val="24"/>
        </w:rPr>
        <w:t xml:space="preserve"> </w:t>
      </w:r>
      <w:r>
        <w:rPr>
          <w:rFonts w:ascii="Cambria" w:eastAsia="Cambria" w:hAnsi="Cambria" w:cs="Cambria"/>
          <w:b/>
          <w:sz w:val="24"/>
          <w:szCs w:val="24"/>
        </w:rPr>
        <w:t>debate</w:t>
      </w:r>
      <w:r>
        <w:rPr>
          <w:rFonts w:ascii="Cambria" w:eastAsia="Cambria" w:hAnsi="Cambria" w:cs="Cambria"/>
          <w:sz w:val="24"/>
          <w:szCs w:val="24"/>
        </w:rPr>
        <w:t xml:space="preserve"> </w:t>
      </w:r>
      <w:r>
        <w:rPr>
          <w:rFonts w:ascii="Cambria" w:eastAsia="Cambria" w:hAnsi="Cambria" w:cs="Cambria"/>
          <w:b/>
          <w:sz w:val="24"/>
          <w:szCs w:val="24"/>
        </w:rPr>
        <w:t>over</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role</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the</w:t>
      </w:r>
      <w:r>
        <w:rPr>
          <w:rFonts w:ascii="Cambria" w:eastAsia="Cambria" w:hAnsi="Cambria" w:cs="Cambria"/>
          <w:sz w:val="24"/>
          <w:szCs w:val="24"/>
        </w:rPr>
        <w:t xml:space="preserve"> </w:t>
      </w:r>
      <w:r>
        <w:rPr>
          <w:rFonts w:ascii="Cambria" w:eastAsia="Cambria" w:hAnsi="Cambria" w:cs="Cambria"/>
          <w:b/>
          <w:sz w:val="24"/>
          <w:szCs w:val="24"/>
        </w:rPr>
        <w:t>federal</w:t>
      </w:r>
      <w:r>
        <w:rPr>
          <w:rFonts w:ascii="Cambria" w:eastAsia="Cambria" w:hAnsi="Cambria" w:cs="Cambria"/>
          <w:sz w:val="24"/>
          <w:szCs w:val="24"/>
        </w:rPr>
        <w:t xml:space="preserve"> </w:t>
      </w:r>
      <w:r>
        <w:rPr>
          <w:rFonts w:ascii="Cambria" w:eastAsia="Cambria" w:hAnsi="Cambria" w:cs="Cambria"/>
          <w:b/>
          <w:sz w:val="24"/>
          <w:szCs w:val="24"/>
        </w:rPr>
        <w:t>government</w:t>
      </w:r>
      <w:r>
        <w:rPr>
          <w:rFonts w:ascii="Cambria" w:eastAsia="Cambria" w:hAnsi="Cambria" w:cs="Cambria"/>
          <w:sz w:val="24"/>
          <w:szCs w:val="24"/>
        </w:rPr>
        <w:t xml:space="preserve"> </w:t>
      </w:r>
      <w:proofErr w:type="spellStart"/>
      <w:r>
        <w:rPr>
          <w:rFonts w:ascii="Cambria" w:eastAsia="Cambria" w:hAnsi="Cambria" w:cs="Cambria"/>
          <w:sz w:val="24"/>
          <w:szCs w:val="24"/>
        </w:rPr>
        <w:t>i</w:t>
      </w:r>
      <w:proofErr w:type="spellEnd"/>
      <w:r>
        <w:rPr>
          <w:rFonts w:ascii="Cambria" w:eastAsia="Cambria" w:hAnsi="Cambria" w:cs="Cambria"/>
          <w:sz w:val="24"/>
          <w:szCs w:val="24"/>
        </w:rPr>
        <w:t>. Examples: Attempts and successes of health care laws</w:t>
      </w:r>
    </w:p>
    <w:p w:rsidR="00D30665" w:rsidRDefault="009652A9">
      <w:pPr>
        <w:widowControl w:val="0"/>
        <w:spacing w:after="0" w:line="239" w:lineRule="auto"/>
        <w:ind w:left="2618" w:right="1299"/>
        <w:jc w:val="both"/>
      </w:pPr>
      <w:r>
        <w:rPr>
          <w:rFonts w:ascii="Cambria" w:eastAsia="Cambria" w:hAnsi="Cambria" w:cs="Cambria"/>
          <w:sz w:val="24"/>
          <w:szCs w:val="24"/>
        </w:rPr>
        <w:t xml:space="preserve">[Affordable Care Act = “Obamacare” was an effort dating back to the Great Society], Social </w:t>
      </w:r>
      <w:r>
        <w:rPr>
          <w:rFonts w:ascii="Cambria" w:eastAsia="Cambria" w:hAnsi="Cambria" w:cs="Cambria"/>
          <w:sz w:val="24"/>
          <w:szCs w:val="24"/>
        </w:rPr>
        <w:t>Security and Medicare spending, Government surveillance</w:t>
      </w:r>
    </w:p>
    <w:p w:rsidR="00D30665" w:rsidRDefault="009652A9">
      <w:pPr>
        <w:widowControl w:val="0"/>
        <w:spacing w:after="0" w:line="239" w:lineRule="auto"/>
        <w:ind w:left="1898" w:right="1075" w:hanging="360"/>
      </w:pPr>
      <w:r>
        <w:rPr>
          <w:rFonts w:ascii="Cambria" w:eastAsia="Cambria" w:hAnsi="Cambria" w:cs="Cambria"/>
          <w:b/>
          <w:sz w:val="24"/>
          <w:szCs w:val="24"/>
        </w:rPr>
        <w:t>c.</w:t>
      </w:r>
      <w:r>
        <w:rPr>
          <w:rFonts w:ascii="Cambria" w:eastAsia="Cambria" w:hAnsi="Cambria" w:cs="Cambria"/>
          <w:sz w:val="24"/>
          <w:szCs w:val="24"/>
        </w:rPr>
        <w:t xml:space="preserve"> </w:t>
      </w:r>
      <w:r>
        <w:rPr>
          <w:rFonts w:ascii="Cambria" w:eastAsia="Cambria" w:hAnsi="Cambria" w:cs="Cambria"/>
          <w:b/>
          <w:sz w:val="24"/>
          <w:szCs w:val="24"/>
        </w:rPr>
        <w:t>Loss</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manufacturing</w:t>
      </w:r>
      <w:r>
        <w:rPr>
          <w:rFonts w:ascii="Cambria" w:eastAsia="Cambria" w:hAnsi="Cambria" w:cs="Cambria"/>
          <w:sz w:val="24"/>
          <w:szCs w:val="24"/>
        </w:rPr>
        <w:t xml:space="preserve"> </w:t>
      </w:r>
      <w:r>
        <w:rPr>
          <w:rFonts w:ascii="Cambria" w:eastAsia="Cambria" w:hAnsi="Cambria" w:cs="Cambria"/>
          <w:b/>
          <w:sz w:val="24"/>
          <w:szCs w:val="24"/>
        </w:rPr>
        <w:t>jobs</w:t>
      </w:r>
      <w:r>
        <w:rPr>
          <w:rFonts w:ascii="Cambria" w:eastAsia="Cambria" w:hAnsi="Cambria" w:cs="Cambria"/>
          <w:sz w:val="24"/>
          <w:szCs w:val="24"/>
        </w:rPr>
        <w:t xml:space="preserve"> </w:t>
      </w:r>
      <w:r>
        <w:rPr>
          <w:rFonts w:ascii="Cambria" w:eastAsia="Cambria" w:hAnsi="Cambria" w:cs="Cambria"/>
          <w:b/>
          <w:sz w:val="24"/>
          <w:szCs w:val="24"/>
        </w:rPr>
        <w:t>to</w:t>
      </w:r>
      <w:r>
        <w:rPr>
          <w:rFonts w:ascii="Cambria" w:eastAsia="Cambria" w:hAnsi="Cambria" w:cs="Cambria"/>
          <w:sz w:val="24"/>
          <w:szCs w:val="24"/>
        </w:rPr>
        <w:t xml:space="preserve"> </w:t>
      </w:r>
      <w:r>
        <w:rPr>
          <w:rFonts w:ascii="Cambria" w:eastAsia="Cambria" w:hAnsi="Cambria" w:cs="Cambria"/>
          <w:b/>
          <w:sz w:val="24"/>
          <w:szCs w:val="24"/>
        </w:rPr>
        <w:t>overseas</w:t>
      </w:r>
      <w:r>
        <w:rPr>
          <w:rFonts w:ascii="Cambria" w:eastAsia="Cambria" w:hAnsi="Cambria" w:cs="Cambria"/>
          <w:sz w:val="24"/>
          <w:szCs w:val="24"/>
        </w:rPr>
        <w:t xml:space="preserve"> </w:t>
      </w:r>
      <w:r>
        <w:rPr>
          <w:rFonts w:ascii="Cambria" w:eastAsia="Cambria" w:hAnsi="Cambria" w:cs="Cambria"/>
          <w:b/>
          <w:sz w:val="24"/>
          <w:szCs w:val="24"/>
        </w:rPr>
        <w:t>(“post­‐industrialism”</w:t>
      </w:r>
      <w:r>
        <w:rPr>
          <w:rFonts w:ascii="Cambria" w:eastAsia="Cambria" w:hAnsi="Cambria" w:cs="Cambria"/>
          <w:sz w:val="24"/>
          <w:szCs w:val="24"/>
        </w:rPr>
        <w:t xml:space="preserve"> </w:t>
      </w:r>
      <w:r>
        <w:rPr>
          <w:rFonts w:ascii="Cambria" w:eastAsia="Cambria" w:hAnsi="Cambria" w:cs="Cambria"/>
          <w:b/>
          <w:sz w:val="24"/>
          <w:szCs w:val="24"/>
        </w:rPr>
        <w:t>NAFTA),</w:t>
      </w:r>
      <w:r>
        <w:rPr>
          <w:rFonts w:ascii="Cambria" w:eastAsia="Cambria" w:hAnsi="Cambria" w:cs="Cambria"/>
          <w:sz w:val="24"/>
          <w:szCs w:val="24"/>
        </w:rPr>
        <w:t xml:space="preserve"> </w:t>
      </w:r>
      <w:r>
        <w:rPr>
          <w:rFonts w:ascii="Cambria" w:eastAsia="Cambria" w:hAnsi="Cambria" w:cs="Cambria"/>
          <w:b/>
          <w:sz w:val="24"/>
          <w:szCs w:val="24"/>
        </w:rPr>
        <w:t>rise</w:t>
      </w:r>
      <w:r>
        <w:rPr>
          <w:rFonts w:ascii="Cambria" w:eastAsia="Cambria" w:hAnsi="Cambria" w:cs="Cambria"/>
          <w:sz w:val="24"/>
          <w:szCs w:val="24"/>
        </w:rPr>
        <w:t xml:space="preserve"> </w:t>
      </w:r>
      <w:r>
        <w:rPr>
          <w:rFonts w:ascii="Cambria" w:eastAsia="Cambria" w:hAnsi="Cambria" w:cs="Cambria"/>
          <w:b/>
          <w:sz w:val="24"/>
          <w:szCs w:val="24"/>
        </w:rPr>
        <w:t>in</w:t>
      </w:r>
      <w:r>
        <w:rPr>
          <w:rFonts w:ascii="Cambria" w:eastAsia="Cambria" w:hAnsi="Cambria" w:cs="Cambria"/>
          <w:sz w:val="24"/>
          <w:szCs w:val="24"/>
        </w:rPr>
        <w:t xml:space="preserve"> </w:t>
      </w:r>
      <w:r>
        <w:rPr>
          <w:rFonts w:ascii="Cambria" w:eastAsia="Cambria" w:hAnsi="Cambria" w:cs="Cambria"/>
          <w:b/>
          <w:sz w:val="24"/>
          <w:szCs w:val="24"/>
        </w:rPr>
        <w:t>income</w:t>
      </w:r>
      <w:r>
        <w:rPr>
          <w:rFonts w:ascii="Cambria" w:eastAsia="Cambria" w:hAnsi="Cambria" w:cs="Cambria"/>
          <w:sz w:val="24"/>
          <w:szCs w:val="24"/>
        </w:rPr>
        <w:t xml:space="preserve"> </w:t>
      </w:r>
      <w:r>
        <w:rPr>
          <w:rFonts w:ascii="Cambria" w:eastAsia="Cambria" w:hAnsi="Cambria" w:cs="Cambria"/>
          <w:b/>
          <w:sz w:val="24"/>
          <w:szCs w:val="24"/>
        </w:rPr>
        <w:t>inequality,</w:t>
      </w:r>
      <w:r>
        <w:rPr>
          <w:rFonts w:ascii="Cambria" w:eastAsia="Cambria" w:hAnsi="Cambria" w:cs="Cambria"/>
          <w:sz w:val="24"/>
          <w:szCs w:val="24"/>
        </w:rPr>
        <w:t xml:space="preserve"> </w:t>
      </w:r>
      <w:proofErr w:type="gramStart"/>
      <w:r>
        <w:rPr>
          <w:rFonts w:ascii="Cambria" w:eastAsia="Cambria" w:hAnsi="Cambria" w:cs="Cambria"/>
          <w:b/>
          <w:sz w:val="24"/>
          <w:szCs w:val="24"/>
        </w:rPr>
        <w:t>Urban</w:t>
      </w:r>
      <w:proofErr w:type="gramEnd"/>
      <w:r>
        <w:rPr>
          <w:rFonts w:ascii="Cambria" w:eastAsia="Cambria" w:hAnsi="Cambria" w:cs="Cambria"/>
          <w:sz w:val="24"/>
          <w:szCs w:val="24"/>
        </w:rPr>
        <w:t xml:space="preserve"> </w:t>
      </w:r>
      <w:r>
        <w:rPr>
          <w:rFonts w:ascii="Cambria" w:eastAsia="Cambria" w:hAnsi="Cambria" w:cs="Cambria"/>
          <w:b/>
          <w:sz w:val="24"/>
          <w:szCs w:val="24"/>
        </w:rPr>
        <w:t>poverty</w:t>
      </w:r>
    </w:p>
    <w:p w:rsidR="00D30665" w:rsidRDefault="009652A9">
      <w:pPr>
        <w:widowControl w:val="0"/>
        <w:spacing w:after="0" w:line="240" w:lineRule="auto"/>
        <w:ind w:left="1898" w:right="1160" w:hanging="360"/>
      </w:pPr>
      <w:r>
        <w:rPr>
          <w:rFonts w:ascii="Cambria" w:eastAsia="Cambria" w:hAnsi="Cambria" w:cs="Cambria"/>
          <w:b/>
          <w:sz w:val="24"/>
          <w:szCs w:val="24"/>
        </w:rPr>
        <w:t>d.</w:t>
      </w:r>
      <w:r>
        <w:rPr>
          <w:rFonts w:ascii="Cambria" w:eastAsia="Cambria" w:hAnsi="Cambria" w:cs="Cambria"/>
          <w:sz w:val="24"/>
          <w:szCs w:val="24"/>
        </w:rPr>
        <w:t xml:space="preserve"> </w:t>
      </w:r>
      <w:r>
        <w:rPr>
          <w:rFonts w:ascii="Cambria" w:eastAsia="Cambria" w:hAnsi="Cambria" w:cs="Cambria"/>
          <w:b/>
          <w:sz w:val="24"/>
          <w:szCs w:val="24"/>
        </w:rPr>
        <w:t>Environment:</w:t>
      </w:r>
      <w:r>
        <w:rPr>
          <w:rFonts w:ascii="Cambria" w:eastAsia="Cambria" w:hAnsi="Cambria" w:cs="Cambria"/>
          <w:sz w:val="24"/>
          <w:szCs w:val="24"/>
        </w:rPr>
        <w:t xml:space="preserve"> </w:t>
      </w:r>
      <w:r>
        <w:rPr>
          <w:rFonts w:ascii="Cambria" w:eastAsia="Cambria" w:hAnsi="Cambria" w:cs="Cambria"/>
          <w:b/>
          <w:sz w:val="24"/>
          <w:szCs w:val="24"/>
        </w:rPr>
        <w:t>Significant</w:t>
      </w:r>
      <w:r>
        <w:rPr>
          <w:rFonts w:ascii="Cambria" w:eastAsia="Cambria" w:hAnsi="Cambria" w:cs="Cambria"/>
          <w:sz w:val="24"/>
          <w:szCs w:val="24"/>
        </w:rPr>
        <w:t xml:space="preserve"> </w:t>
      </w:r>
      <w:r>
        <w:rPr>
          <w:rFonts w:ascii="Cambria" w:eastAsia="Cambria" w:hAnsi="Cambria" w:cs="Cambria"/>
          <w:b/>
          <w:sz w:val="24"/>
          <w:szCs w:val="24"/>
        </w:rPr>
        <w:t>changes</w:t>
      </w:r>
      <w:r>
        <w:rPr>
          <w:rFonts w:ascii="Cambria" w:eastAsia="Cambria" w:hAnsi="Cambria" w:cs="Cambria"/>
          <w:sz w:val="24"/>
          <w:szCs w:val="24"/>
        </w:rPr>
        <w:t xml:space="preserve"> </w:t>
      </w:r>
      <w:r>
        <w:rPr>
          <w:rFonts w:ascii="Cambria" w:eastAsia="Cambria" w:hAnsi="Cambria" w:cs="Cambria"/>
          <w:b/>
          <w:sz w:val="24"/>
          <w:szCs w:val="24"/>
        </w:rPr>
        <w:t>in</w:t>
      </w:r>
      <w:r>
        <w:rPr>
          <w:rFonts w:ascii="Cambria" w:eastAsia="Cambria" w:hAnsi="Cambria" w:cs="Cambria"/>
          <w:sz w:val="24"/>
          <w:szCs w:val="24"/>
        </w:rPr>
        <w:t xml:space="preserve"> </w:t>
      </w:r>
      <w:r>
        <w:rPr>
          <w:rFonts w:ascii="Cambria" w:eastAsia="Cambria" w:hAnsi="Cambria" w:cs="Cambria"/>
          <w:b/>
          <w:sz w:val="24"/>
          <w:szCs w:val="24"/>
        </w:rPr>
        <w:t>pesticide</w:t>
      </w:r>
      <w:r>
        <w:rPr>
          <w:rFonts w:ascii="Cambria" w:eastAsia="Cambria" w:hAnsi="Cambria" w:cs="Cambria"/>
          <w:sz w:val="24"/>
          <w:szCs w:val="24"/>
        </w:rPr>
        <w:t xml:space="preserve"> </w:t>
      </w:r>
      <w:r>
        <w:rPr>
          <w:rFonts w:ascii="Cambria" w:eastAsia="Cambria" w:hAnsi="Cambria" w:cs="Cambria"/>
          <w:b/>
          <w:sz w:val="24"/>
          <w:szCs w:val="24"/>
        </w:rPr>
        <w:t>use,</w:t>
      </w:r>
      <w:r>
        <w:rPr>
          <w:rFonts w:ascii="Cambria" w:eastAsia="Cambria" w:hAnsi="Cambria" w:cs="Cambria"/>
          <w:sz w:val="24"/>
          <w:szCs w:val="24"/>
        </w:rPr>
        <w:t xml:space="preserve"> </w:t>
      </w:r>
      <w:r>
        <w:rPr>
          <w:rFonts w:ascii="Cambria" w:eastAsia="Cambria" w:hAnsi="Cambria" w:cs="Cambria"/>
          <w:b/>
          <w:sz w:val="24"/>
          <w:szCs w:val="24"/>
        </w:rPr>
        <w:t>concerns</w:t>
      </w:r>
      <w:r>
        <w:rPr>
          <w:rFonts w:ascii="Cambria" w:eastAsia="Cambria" w:hAnsi="Cambria" w:cs="Cambria"/>
          <w:sz w:val="24"/>
          <w:szCs w:val="24"/>
        </w:rPr>
        <w:t xml:space="preserve"> </w:t>
      </w:r>
      <w:r>
        <w:rPr>
          <w:rFonts w:ascii="Cambria" w:eastAsia="Cambria" w:hAnsi="Cambria" w:cs="Cambria"/>
          <w:b/>
          <w:sz w:val="24"/>
          <w:szCs w:val="24"/>
        </w:rPr>
        <w:t>over</w:t>
      </w:r>
      <w:r>
        <w:rPr>
          <w:rFonts w:ascii="Cambria" w:eastAsia="Cambria" w:hAnsi="Cambria" w:cs="Cambria"/>
          <w:sz w:val="24"/>
          <w:szCs w:val="24"/>
        </w:rPr>
        <w:t xml:space="preserve"> </w:t>
      </w:r>
      <w:r>
        <w:rPr>
          <w:rFonts w:ascii="Cambria" w:eastAsia="Cambria" w:hAnsi="Cambria" w:cs="Cambria"/>
          <w:b/>
          <w:sz w:val="24"/>
          <w:szCs w:val="24"/>
        </w:rPr>
        <w:t>global</w:t>
      </w:r>
      <w:r>
        <w:rPr>
          <w:rFonts w:ascii="Cambria" w:eastAsia="Cambria" w:hAnsi="Cambria" w:cs="Cambria"/>
          <w:sz w:val="24"/>
          <w:szCs w:val="24"/>
        </w:rPr>
        <w:t xml:space="preserve"> </w:t>
      </w:r>
      <w:r>
        <w:rPr>
          <w:rFonts w:ascii="Cambria" w:eastAsia="Cambria" w:hAnsi="Cambria" w:cs="Cambria"/>
          <w:b/>
          <w:sz w:val="24"/>
          <w:szCs w:val="24"/>
        </w:rPr>
        <w:t>warming</w:t>
      </w:r>
      <w:r>
        <w:rPr>
          <w:rFonts w:ascii="Cambria" w:eastAsia="Cambria" w:hAnsi="Cambria" w:cs="Cambria"/>
          <w:sz w:val="24"/>
          <w:szCs w:val="24"/>
        </w:rPr>
        <w:t xml:space="preserve"> </w:t>
      </w:r>
      <w:r>
        <w:rPr>
          <w:rFonts w:ascii="Cambria" w:eastAsia="Cambria" w:hAnsi="Cambria" w:cs="Cambria"/>
          <w:b/>
          <w:sz w:val="24"/>
          <w:szCs w:val="24"/>
        </w:rPr>
        <w:t>&amp;</w:t>
      </w:r>
      <w:r>
        <w:rPr>
          <w:rFonts w:ascii="Cambria" w:eastAsia="Cambria" w:hAnsi="Cambria" w:cs="Cambria"/>
          <w:sz w:val="24"/>
          <w:szCs w:val="24"/>
        </w:rPr>
        <w:t xml:space="preserve"> </w:t>
      </w:r>
      <w:r>
        <w:rPr>
          <w:rFonts w:ascii="Cambria" w:eastAsia="Cambria" w:hAnsi="Cambria" w:cs="Cambria"/>
          <w:b/>
          <w:sz w:val="24"/>
          <w:szCs w:val="24"/>
        </w:rPr>
        <w:t>climate</w:t>
      </w:r>
      <w:r>
        <w:rPr>
          <w:rFonts w:ascii="Cambria" w:eastAsia="Cambria" w:hAnsi="Cambria" w:cs="Cambria"/>
          <w:sz w:val="24"/>
          <w:szCs w:val="24"/>
        </w:rPr>
        <w:t xml:space="preserve"> </w:t>
      </w:r>
      <w:r>
        <w:rPr>
          <w:rFonts w:ascii="Cambria" w:eastAsia="Cambria" w:hAnsi="Cambria" w:cs="Cambria"/>
          <w:b/>
          <w:sz w:val="24"/>
          <w:szCs w:val="24"/>
        </w:rPr>
        <w:t>change</w:t>
      </w:r>
      <w:r>
        <w:rPr>
          <w:rFonts w:ascii="Cambria" w:eastAsia="Cambria" w:hAnsi="Cambria" w:cs="Cambria"/>
          <w:sz w:val="24"/>
          <w:szCs w:val="24"/>
        </w:rPr>
        <w:t xml:space="preserve"> </w:t>
      </w:r>
      <w:r>
        <w:rPr>
          <w:rFonts w:ascii="Cambria" w:eastAsia="Cambria" w:hAnsi="Cambria" w:cs="Cambria"/>
          <w:b/>
          <w:sz w:val="24"/>
          <w:szCs w:val="24"/>
        </w:rPr>
        <w:t>Environmental</w:t>
      </w:r>
      <w:r>
        <w:rPr>
          <w:rFonts w:ascii="Cambria" w:eastAsia="Cambria" w:hAnsi="Cambria" w:cs="Cambria"/>
          <w:sz w:val="24"/>
          <w:szCs w:val="24"/>
        </w:rPr>
        <w:t xml:space="preserve"> </w:t>
      </w:r>
      <w:r>
        <w:rPr>
          <w:rFonts w:ascii="Cambria" w:eastAsia="Cambria" w:hAnsi="Cambria" w:cs="Cambria"/>
          <w:b/>
          <w:sz w:val="24"/>
          <w:szCs w:val="24"/>
        </w:rPr>
        <w:t>Protection</w:t>
      </w:r>
      <w:r>
        <w:rPr>
          <w:rFonts w:ascii="Cambria" w:eastAsia="Cambria" w:hAnsi="Cambria" w:cs="Cambria"/>
          <w:sz w:val="24"/>
          <w:szCs w:val="24"/>
        </w:rPr>
        <w:t xml:space="preserve"> </w:t>
      </w:r>
      <w:r>
        <w:rPr>
          <w:rFonts w:ascii="Cambria" w:eastAsia="Cambria" w:hAnsi="Cambria" w:cs="Cambria"/>
          <w:b/>
          <w:sz w:val="24"/>
          <w:szCs w:val="24"/>
        </w:rPr>
        <w:t>Agency</w:t>
      </w:r>
      <w:r>
        <w:rPr>
          <w:rFonts w:ascii="Cambria" w:eastAsia="Cambria" w:hAnsi="Cambria" w:cs="Cambria"/>
          <w:sz w:val="24"/>
          <w:szCs w:val="24"/>
        </w:rPr>
        <w:t xml:space="preserve"> </w:t>
      </w:r>
      <w:r>
        <w:rPr>
          <w:rFonts w:ascii="Cambria" w:eastAsia="Cambria" w:hAnsi="Cambria" w:cs="Cambria"/>
          <w:b/>
          <w:sz w:val="24"/>
          <w:szCs w:val="24"/>
        </w:rPr>
        <w:t>(EPA)</w:t>
      </w:r>
      <w:r>
        <w:rPr>
          <w:rFonts w:ascii="Cambria" w:eastAsia="Cambria" w:hAnsi="Cambria" w:cs="Cambria"/>
          <w:sz w:val="24"/>
          <w:szCs w:val="24"/>
        </w:rPr>
        <w:t xml:space="preserve"> </w:t>
      </w:r>
      <w:r>
        <w:rPr>
          <w:rFonts w:ascii="Cambria" w:eastAsia="Cambria" w:hAnsi="Cambria" w:cs="Cambria"/>
          <w:b/>
          <w:sz w:val="24"/>
          <w:szCs w:val="24"/>
        </w:rPr>
        <w:t>successes/failure,</w:t>
      </w:r>
      <w:r>
        <w:rPr>
          <w:rFonts w:ascii="Cambria" w:eastAsia="Cambria" w:hAnsi="Cambria" w:cs="Cambria"/>
          <w:sz w:val="24"/>
          <w:szCs w:val="24"/>
        </w:rPr>
        <w:t xml:space="preserve"> </w:t>
      </w:r>
      <w:r>
        <w:rPr>
          <w:rFonts w:ascii="Cambria" w:eastAsia="Cambria" w:hAnsi="Cambria" w:cs="Cambria"/>
          <w:b/>
          <w:sz w:val="24"/>
          <w:szCs w:val="24"/>
        </w:rPr>
        <w:t>oil</w:t>
      </w:r>
      <w:r>
        <w:rPr>
          <w:rFonts w:ascii="Cambria" w:eastAsia="Cambria" w:hAnsi="Cambria" w:cs="Cambria"/>
          <w:sz w:val="24"/>
          <w:szCs w:val="24"/>
        </w:rPr>
        <w:t xml:space="preserve"> </w:t>
      </w:r>
      <w:r>
        <w:rPr>
          <w:rFonts w:ascii="Cambria" w:eastAsia="Cambria" w:hAnsi="Cambria" w:cs="Cambria"/>
          <w:b/>
          <w:sz w:val="24"/>
          <w:szCs w:val="24"/>
        </w:rPr>
        <w:t>consumption</w:t>
      </w:r>
    </w:p>
    <w:p w:rsidR="00D30665" w:rsidRDefault="009652A9">
      <w:pPr>
        <w:widowControl w:val="0"/>
        <w:spacing w:after="0" w:line="239" w:lineRule="auto"/>
        <w:ind w:left="2618" w:right="1329" w:hanging="295"/>
      </w:pPr>
      <w:proofErr w:type="spellStart"/>
      <w:proofErr w:type="gramStart"/>
      <w:r>
        <w:rPr>
          <w:rFonts w:ascii="Cambria" w:eastAsia="Cambria" w:hAnsi="Cambria" w:cs="Cambria"/>
          <w:sz w:val="24"/>
          <w:szCs w:val="24"/>
        </w:rPr>
        <w:t>i</w:t>
      </w:r>
      <w:proofErr w:type="spellEnd"/>
      <w:proofErr w:type="gramEnd"/>
      <w:r>
        <w:rPr>
          <w:rFonts w:ascii="Cambria" w:eastAsia="Cambria" w:hAnsi="Cambria" w:cs="Cambria"/>
          <w:sz w:val="24"/>
          <w:szCs w:val="24"/>
        </w:rPr>
        <w:t xml:space="preserve">. </w:t>
      </w:r>
      <w:r>
        <w:rPr>
          <w:rFonts w:ascii="Cambria" w:eastAsia="Cambria" w:hAnsi="Cambria" w:cs="Cambria"/>
          <w:b/>
          <w:sz w:val="24"/>
          <w:szCs w:val="24"/>
        </w:rPr>
        <w:t>Historical</w:t>
      </w:r>
      <w:r>
        <w:rPr>
          <w:rFonts w:ascii="Cambria" w:eastAsia="Cambria" w:hAnsi="Cambria" w:cs="Cambria"/>
          <w:sz w:val="24"/>
          <w:szCs w:val="24"/>
        </w:rPr>
        <w:t xml:space="preserve"> </w:t>
      </w:r>
      <w:r>
        <w:rPr>
          <w:rFonts w:ascii="Cambria" w:eastAsia="Cambria" w:hAnsi="Cambria" w:cs="Cambria"/>
          <w:b/>
          <w:sz w:val="24"/>
          <w:szCs w:val="24"/>
        </w:rPr>
        <w:t>View</w:t>
      </w:r>
      <w:r>
        <w:rPr>
          <w:rFonts w:ascii="Cambria" w:eastAsia="Cambria" w:hAnsi="Cambria" w:cs="Cambria"/>
          <w:sz w:val="24"/>
          <w:szCs w:val="24"/>
        </w:rPr>
        <w:t xml:space="preserve"> </w:t>
      </w:r>
      <w:r>
        <w:rPr>
          <w:rFonts w:ascii="Cambria" w:eastAsia="Cambria" w:hAnsi="Cambria" w:cs="Cambria"/>
          <w:b/>
          <w:sz w:val="24"/>
          <w:szCs w:val="24"/>
        </w:rPr>
        <w:t>of</w:t>
      </w:r>
      <w:r>
        <w:rPr>
          <w:rFonts w:ascii="Cambria" w:eastAsia="Cambria" w:hAnsi="Cambria" w:cs="Cambria"/>
          <w:sz w:val="24"/>
          <w:szCs w:val="24"/>
        </w:rPr>
        <w:t xml:space="preserve"> </w:t>
      </w:r>
      <w:r>
        <w:rPr>
          <w:rFonts w:ascii="Cambria" w:eastAsia="Cambria" w:hAnsi="Cambria" w:cs="Cambria"/>
          <w:b/>
          <w:sz w:val="24"/>
          <w:szCs w:val="24"/>
        </w:rPr>
        <w:t>Conservation</w:t>
      </w:r>
      <w:r>
        <w:rPr>
          <w:rFonts w:ascii="Cambria" w:eastAsia="Cambria" w:hAnsi="Cambria" w:cs="Cambria"/>
          <w:sz w:val="24"/>
          <w:szCs w:val="24"/>
        </w:rPr>
        <w:t>: TR/Muir = National Parks/Conservation, Rachel Carson “Silent Spring” (ban pesticides), Clean Air Act 1963, EPA 1970</w:t>
      </w:r>
    </w:p>
    <w:p w:rsidR="00D30665" w:rsidRDefault="00D30665">
      <w:pPr>
        <w:widowControl w:val="0"/>
        <w:spacing w:after="0"/>
      </w:pPr>
    </w:p>
    <w:p w:rsidR="00D30665" w:rsidRDefault="00D30665">
      <w:pPr>
        <w:widowControl w:val="0"/>
        <w:spacing w:after="0"/>
      </w:pPr>
    </w:p>
    <w:p w:rsidR="00D30665" w:rsidRDefault="009652A9">
      <w:pPr>
        <w:widowControl w:val="0"/>
        <w:spacing w:after="0" w:line="241" w:lineRule="auto"/>
        <w:ind w:left="98" w:right="1502"/>
      </w:pPr>
      <w:r>
        <w:rPr>
          <w:rFonts w:ascii="Cambria" w:eastAsia="Cambria" w:hAnsi="Cambria" w:cs="Cambria"/>
          <w:b/>
          <w:i/>
          <w:sz w:val="24"/>
          <w:szCs w:val="24"/>
        </w:rPr>
        <w:t>End</w:t>
      </w:r>
      <w:r>
        <w:rPr>
          <w:rFonts w:ascii="Cambria" w:eastAsia="Cambria" w:hAnsi="Cambria" w:cs="Cambria"/>
          <w:sz w:val="24"/>
          <w:szCs w:val="24"/>
        </w:rPr>
        <w:t xml:space="preserve"> </w:t>
      </w:r>
      <w:r>
        <w:rPr>
          <w:rFonts w:ascii="Cambria" w:eastAsia="Cambria" w:hAnsi="Cambria" w:cs="Cambria"/>
          <w:b/>
          <w:i/>
          <w:sz w:val="24"/>
          <w:szCs w:val="24"/>
        </w:rPr>
        <w:t xml:space="preserve">= </w:t>
      </w:r>
      <w:proofErr w:type="gramStart"/>
      <w:r>
        <w:rPr>
          <w:rFonts w:ascii="Cambria" w:eastAsia="Cambria" w:hAnsi="Cambria" w:cs="Cambria"/>
          <w:i/>
          <w:sz w:val="24"/>
          <w:szCs w:val="24"/>
        </w:rPr>
        <w:t>What</w:t>
      </w:r>
      <w:proofErr w:type="gramEnd"/>
      <w:r>
        <w:rPr>
          <w:rFonts w:ascii="Cambria" w:eastAsia="Cambria" w:hAnsi="Cambria" w:cs="Cambria"/>
          <w:sz w:val="24"/>
          <w:szCs w:val="24"/>
        </w:rPr>
        <w:t xml:space="preserve"> </w:t>
      </w:r>
      <w:r>
        <w:rPr>
          <w:rFonts w:ascii="Cambria" w:eastAsia="Cambria" w:hAnsi="Cambria" w:cs="Cambria"/>
          <w:i/>
          <w:sz w:val="24"/>
          <w:szCs w:val="24"/>
        </w:rPr>
        <w:t>his</w:t>
      </w:r>
      <w:r>
        <w:rPr>
          <w:rFonts w:ascii="Cambria" w:eastAsia="Cambria" w:hAnsi="Cambria" w:cs="Cambria"/>
          <w:i/>
          <w:sz w:val="24"/>
          <w:szCs w:val="24"/>
        </w:rPr>
        <w:t>tory</w:t>
      </w:r>
      <w:r>
        <w:rPr>
          <w:rFonts w:ascii="Cambria" w:eastAsia="Cambria" w:hAnsi="Cambria" w:cs="Cambria"/>
          <w:sz w:val="24"/>
          <w:szCs w:val="24"/>
        </w:rPr>
        <w:t xml:space="preserve"> </w:t>
      </w:r>
      <w:r>
        <w:rPr>
          <w:rFonts w:ascii="Cambria" w:eastAsia="Cambria" w:hAnsi="Cambria" w:cs="Cambria"/>
          <w:i/>
          <w:sz w:val="24"/>
          <w:szCs w:val="24"/>
        </w:rPr>
        <w:t>will</w:t>
      </w:r>
      <w:r>
        <w:rPr>
          <w:rFonts w:ascii="Cambria" w:eastAsia="Cambria" w:hAnsi="Cambria" w:cs="Cambria"/>
          <w:sz w:val="24"/>
          <w:szCs w:val="24"/>
        </w:rPr>
        <w:t xml:space="preserve"> </w:t>
      </w:r>
      <w:r>
        <w:rPr>
          <w:rFonts w:ascii="Cambria" w:eastAsia="Cambria" w:hAnsi="Cambria" w:cs="Cambria"/>
          <w:i/>
          <w:sz w:val="24"/>
          <w:szCs w:val="24"/>
        </w:rPr>
        <w:t>your</w:t>
      </w:r>
      <w:r>
        <w:rPr>
          <w:rFonts w:ascii="Cambria" w:eastAsia="Cambria" w:hAnsi="Cambria" w:cs="Cambria"/>
          <w:sz w:val="24"/>
          <w:szCs w:val="24"/>
        </w:rPr>
        <w:t xml:space="preserve"> </w:t>
      </w:r>
      <w:r>
        <w:rPr>
          <w:rFonts w:ascii="Cambria" w:eastAsia="Cambria" w:hAnsi="Cambria" w:cs="Cambria"/>
          <w:i/>
          <w:sz w:val="24"/>
          <w:szCs w:val="24"/>
        </w:rPr>
        <w:t>generation</w:t>
      </w:r>
      <w:r>
        <w:rPr>
          <w:rFonts w:ascii="Cambria" w:eastAsia="Cambria" w:hAnsi="Cambria" w:cs="Cambria"/>
          <w:sz w:val="24"/>
          <w:szCs w:val="24"/>
        </w:rPr>
        <w:t xml:space="preserve"> </w:t>
      </w:r>
      <w:r>
        <w:rPr>
          <w:rFonts w:ascii="Cambria" w:eastAsia="Cambria" w:hAnsi="Cambria" w:cs="Cambria"/>
          <w:i/>
          <w:sz w:val="24"/>
          <w:szCs w:val="24"/>
        </w:rPr>
        <w:t>make????????</w:t>
      </w:r>
      <w:r>
        <w:rPr>
          <w:rFonts w:ascii="Cambria" w:eastAsia="Cambria" w:hAnsi="Cambria" w:cs="Cambria"/>
          <w:sz w:val="24"/>
          <w:szCs w:val="24"/>
        </w:rPr>
        <w:t xml:space="preserve"> </w:t>
      </w:r>
      <w:r>
        <w:rPr>
          <w:rFonts w:ascii="Cambria" w:eastAsia="Cambria" w:hAnsi="Cambria" w:cs="Cambria"/>
          <w:i/>
          <w:sz w:val="24"/>
          <w:szCs w:val="24"/>
        </w:rPr>
        <w:t>(Cue</w:t>
      </w:r>
      <w:r>
        <w:rPr>
          <w:rFonts w:ascii="Cambria" w:eastAsia="Cambria" w:hAnsi="Cambria" w:cs="Cambria"/>
          <w:sz w:val="24"/>
          <w:szCs w:val="24"/>
        </w:rPr>
        <w:t xml:space="preserve"> </w:t>
      </w:r>
      <w:r>
        <w:rPr>
          <w:rFonts w:ascii="Cambria" w:eastAsia="Cambria" w:hAnsi="Cambria" w:cs="Cambria"/>
          <w:i/>
          <w:sz w:val="24"/>
          <w:szCs w:val="24"/>
        </w:rPr>
        <w:t>dramatic</w:t>
      </w:r>
      <w:r>
        <w:rPr>
          <w:rFonts w:ascii="Cambria" w:eastAsia="Cambria" w:hAnsi="Cambria" w:cs="Cambria"/>
          <w:sz w:val="24"/>
          <w:szCs w:val="24"/>
        </w:rPr>
        <w:t xml:space="preserve"> </w:t>
      </w:r>
      <w:r>
        <w:rPr>
          <w:rFonts w:ascii="Cambria" w:eastAsia="Cambria" w:hAnsi="Cambria" w:cs="Cambria"/>
          <w:i/>
          <w:sz w:val="24"/>
          <w:szCs w:val="24"/>
        </w:rPr>
        <w:t>outro</w:t>
      </w:r>
      <w:r>
        <w:rPr>
          <w:rFonts w:ascii="Cambria" w:eastAsia="Cambria" w:hAnsi="Cambria" w:cs="Cambria"/>
          <w:sz w:val="24"/>
          <w:szCs w:val="24"/>
        </w:rPr>
        <w:t xml:space="preserve"> </w:t>
      </w:r>
      <w:r>
        <w:rPr>
          <w:rFonts w:ascii="Cambria" w:eastAsia="Cambria" w:hAnsi="Cambria" w:cs="Cambria"/>
          <w:i/>
          <w:sz w:val="24"/>
          <w:szCs w:val="24"/>
        </w:rPr>
        <w:t>music)</w:t>
      </w:r>
      <w:r>
        <w:rPr>
          <w:noProof/>
        </w:rPr>
        <w:drawing>
          <wp:anchor distT="0" distB="0" distL="114300" distR="114300" simplePos="0" relativeHeight="251658240" behindDoc="0" locked="0" layoutInCell="0" hidden="0" allowOverlap="0">
            <wp:simplePos x="0" y="0"/>
            <wp:positionH relativeFrom="margin">
              <wp:posOffset>2813050</wp:posOffset>
            </wp:positionH>
            <wp:positionV relativeFrom="paragraph">
              <wp:posOffset>358140</wp:posOffset>
            </wp:positionV>
            <wp:extent cx="2148205" cy="1021080"/>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5"/>
                    <a:srcRect/>
                    <a:stretch>
                      <a:fillRect/>
                    </a:stretch>
                  </pic:blipFill>
                  <pic:spPr>
                    <a:xfrm>
                      <a:off x="0" y="0"/>
                      <a:ext cx="2148205" cy="1021080"/>
                    </a:xfrm>
                    <a:prstGeom prst="rect">
                      <a:avLst/>
                    </a:prstGeom>
                    <a:ln/>
                  </pic:spPr>
                </pic:pic>
              </a:graphicData>
            </a:graphic>
          </wp:anchor>
        </w:drawing>
      </w:r>
    </w:p>
    <w:p w:rsidR="00D30665" w:rsidRDefault="00D30665">
      <w:pPr>
        <w:widowControl w:val="0"/>
        <w:spacing w:after="0"/>
      </w:pPr>
    </w:p>
    <w:p w:rsidR="00D30665" w:rsidRDefault="00D30665">
      <w:pPr>
        <w:widowControl w:val="0"/>
        <w:spacing w:after="0"/>
      </w:pPr>
    </w:p>
    <w:p w:rsidR="00D30665" w:rsidRDefault="00D30665">
      <w:pPr>
        <w:widowControl w:val="0"/>
        <w:spacing w:after="0"/>
      </w:pPr>
    </w:p>
    <w:p w:rsidR="00D30665" w:rsidRDefault="00D30665">
      <w:pPr>
        <w:widowControl w:val="0"/>
        <w:spacing w:after="0"/>
      </w:pPr>
    </w:p>
    <w:p w:rsidR="00D30665" w:rsidRDefault="00D30665">
      <w:pPr>
        <w:widowControl w:val="0"/>
        <w:spacing w:after="0"/>
      </w:pPr>
    </w:p>
    <w:p w:rsidR="00D30665" w:rsidRDefault="00D30665">
      <w:pPr>
        <w:widowControl w:val="0"/>
        <w:spacing w:after="0"/>
      </w:pPr>
    </w:p>
    <w:p w:rsidR="00D30665" w:rsidRDefault="00D30665">
      <w:pPr>
        <w:widowControl w:val="0"/>
        <w:spacing w:after="0"/>
      </w:pPr>
    </w:p>
    <w:p w:rsidR="00D30665" w:rsidRDefault="00D30665">
      <w:pPr>
        <w:widowControl w:val="0"/>
        <w:spacing w:after="6"/>
      </w:pPr>
    </w:p>
    <w:p w:rsidR="00D30665" w:rsidRDefault="009652A9">
      <w:pPr>
        <w:widowControl w:val="0"/>
        <w:spacing w:after="0" w:line="240" w:lineRule="auto"/>
        <w:ind w:left="2309" w:right="-20"/>
      </w:pPr>
      <w:r>
        <w:rPr>
          <w:rFonts w:ascii="Cambria" w:eastAsia="Cambria" w:hAnsi="Cambria" w:cs="Cambria"/>
          <w:b/>
          <w:sz w:val="24"/>
          <w:szCs w:val="24"/>
        </w:rPr>
        <w:t>See</w:t>
      </w:r>
      <w:r>
        <w:rPr>
          <w:rFonts w:ascii="Cambria" w:eastAsia="Cambria" w:hAnsi="Cambria" w:cs="Cambria"/>
          <w:sz w:val="24"/>
          <w:szCs w:val="24"/>
        </w:rPr>
        <w:t xml:space="preserve"> </w:t>
      </w:r>
      <w:proofErr w:type="spellStart"/>
      <w:r>
        <w:rPr>
          <w:rFonts w:ascii="Cambria" w:eastAsia="Cambria" w:hAnsi="Cambria" w:cs="Cambria"/>
          <w:b/>
          <w:sz w:val="24"/>
          <w:szCs w:val="24"/>
        </w:rPr>
        <w:t>ya</w:t>
      </w:r>
      <w:proofErr w:type="spellEnd"/>
      <w:r>
        <w:rPr>
          <w:rFonts w:ascii="Cambria" w:eastAsia="Cambria" w:hAnsi="Cambria" w:cs="Cambria"/>
          <w:b/>
          <w:sz w:val="24"/>
          <w:szCs w:val="24"/>
        </w:rPr>
        <w:t>,</w:t>
      </w:r>
      <w:r>
        <w:rPr>
          <w:rFonts w:ascii="Cambria" w:eastAsia="Cambria" w:hAnsi="Cambria" w:cs="Cambria"/>
          <w:sz w:val="24"/>
          <w:szCs w:val="24"/>
        </w:rPr>
        <w:t xml:space="preserve"> </w:t>
      </w:r>
      <w:r>
        <w:rPr>
          <w:rFonts w:ascii="Cambria" w:eastAsia="Cambria" w:hAnsi="Cambria" w:cs="Cambria"/>
          <w:b/>
          <w:sz w:val="24"/>
          <w:szCs w:val="24"/>
        </w:rPr>
        <w:t>now</w:t>
      </w:r>
      <w:r>
        <w:rPr>
          <w:rFonts w:ascii="Cambria" w:eastAsia="Cambria" w:hAnsi="Cambria" w:cs="Cambria"/>
          <w:sz w:val="24"/>
          <w:szCs w:val="24"/>
        </w:rPr>
        <w:t xml:space="preserve"> </w:t>
      </w:r>
      <w:r>
        <w:rPr>
          <w:rFonts w:ascii="Cambria" w:eastAsia="Cambria" w:hAnsi="Cambria" w:cs="Cambria"/>
          <w:b/>
          <w:sz w:val="24"/>
          <w:szCs w:val="24"/>
        </w:rPr>
        <w:t>go</w:t>
      </w:r>
      <w:r>
        <w:rPr>
          <w:rFonts w:ascii="Cambria" w:eastAsia="Cambria" w:hAnsi="Cambria" w:cs="Cambria"/>
          <w:sz w:val="24"/>
          <w:szCs w:val="24"/>
        </w:rPr>
        <w:t xml:space="preserve"> </w:t>
      </w:r>
      <w:r>
        <w:rPr>
          <w:rFonts w:ascii="Cambria" w:eastAsia="Cambria" w:hAnsi="Cambria" w:cs="Cambria"/>
          <w:b/>
          <w:sz w:val="24"/>
          <w:szCs w:val="24"/>
        </w:rPr>
        <w:t>ace</w:t>
      </w:r>
      <w:r>
        <w:rPr>
          <w:rFonts w:ascii="Cambria" w:eastAsia="Cambria" w:hAnsi="Cambria" w:cs="Cambria"/>
          <w:sz w:val="24"/>
          <w:szCs w:val="24"/>
        </w:rPr>
        <w:t xml:space="preserve"> </w:t>
      </w:r>
      <w:r>
        <w:rPr>
          <w:rFonts w:ascii="Cambria" w:eastAsia="Cambria" w:hAnsi="Cambria" w:cs="Cambria"/>
          <w:b/>
          <w:sz w:val="24"/>
          <w:szCs w:val="24"/>
        </w:rPr>
        <w:t>that</w:t>
      </w:r>
      <w:r>
        <w:rPr>
          <w:rFonts w:ascii="Cambria" w:eastAsia="Cambria" w:hAnsi="Cambria" w:cs="Cambria"/>
          <w:sz w:val="24"/>
          <w:szCs w:val="24"/>
        </w:rPr>
        <w:t xml:space="preserve"> </w:t>
      </w:r>
      <w:r>
        <w:rPr>
          <w:rFonts w:ascii="Cambria" w:eastAsia="Cambria" w:hAnsi="Cambria" w:cs="Cambria"/>
          <w:b/>
          <w:sz w:val="24"/>
          <w:szCs w:val="24"/>
        </w:rPr>
        <w:t>APUSH</w:t>
      </w:r>
      <w:r>
        <w:rPr>
          <w:rFonts w:ascii="Cambria" w:eastAsia="Cambria" w:hAnsi="Cambria" w:cs="Cambria"/>
          <w:sz w:val="24"/>
          <w:szCs w:val="24"/>
        </w:rPr>
        <w:t xml:space="preserve"> </w:t>
      </w:r>
      <w:r>
        <w:rPr>
          <w:rFonts w:ascii="Cambria" w:eastAsia="Cambria" w:hAnsi="Cambria" w:cs="Cambria"/>
          <w:b/>
          <w:sz w:val="24"/>
          <w:szCs w:val="24"/>
        </w:rPr>
        <w:t>Exam!!!</w:t>
      </w:r>
    </w:p>
    <w:p w:rsidR="00D30665" w:rsidRDefault="00D30665">
      <w:pPr>
        <w:widowControl w:val="0"/>
        <w:spacing w:after="0" w:line="252" w:lineRule="auto"/>
        <w:ind w:left="98" w:right="1020"/>
      </w:pPr>
    </w:p>
    <w:p w:rsidR="00D30665" w:rsidRDefault="00D30665">
      <w:pPr>
        <w:widowControl w:val="0"/>
        <w:spacing w:after="0" w:line="252" w:lineRule="auto"/>
        <w:ind w:left="98" w:right="1020"/>
      </w:pPr>
    </w:p>
    <w:p w:rsidR="00D30665" w:rsidRDefault="009652A9">
      <w:r>
        <w:rPr>
          <w:rFonts w:ascii="Times New Roman" w:eastAsia="Times New Roman" w:hAnsi="Times New Roman" w:cs="Times New Roman"/>
          <w:b/>
          <w:sz w:val="24"/>
          <w:szCs w:val="24"/>
        </w:rPr>
        <w:t xml:space="preserve">Period Perspectives </w:t>
      </w:r>
      <w:r>
        <w:rPr>
          <w:rFonts w:ascii="Times New Roman" w:eastAsia="Times New Roman" w:hAnsi="Times New Roman" w:cs="Times New Roman"/>
          <w:sz w:val="24"/>
          <w:szCs w:val="24"/>
        </w:rPr>
        <w:t>The decline of faith in the federal government's ability to solve social and economic problems, the championing of unregulated markets by American corporations and the growth of religious fundamentalism combined to give conservatism new life. The demograph</w:t>
      </w:r>
      <w:r>
        <w:rPr>
          <w:rFonts w:ascii="Times New Roman" w:eastAsia="Times New Roman" w:hAnsi="Times New Roman" w:cs="Times New Roman"/>
          <w:sz w:val="24"/>
          <w:szCs w:val="24"/>
        </w:rPr>
        <w:t>ic growth of the Sunbelt and the shift of Southern white conservative voters to the Republican Party also helped create an electoral majority. Conservatives achieved some of their goals, but the enduring popularity of government programs, such as Social Se</w:t>
      </w:r>
      <w:r>
        <w:rPr>
          <w:rFonts w:ascii="Times New Roman" w:eastAsia="Times New Roman" w:hAnsi="Times New Roman" w:cs="Times New Roman"/>
          <w:sz w:val="24"/>
          <w:szCs w:val="24"/>
        </w:rPr>
        <w:t>curity and Medicare limited the amount of actual change.</w:t>
      </w:r>
    </w:p>
    <w:p w:rsidR="00D30665" w:rsidRDefault="009652A9">
      <w:r>
        <w:rPr>
          <w:rFonts w:ascii="Times New Roman" w:eastAsia="Times New Roman" w:hAnsi="Times New Roman" w:cs="Times New Roman"/>
          <w:sz w:val="24"/>
          <w:szCs w:val="24"/>
        </w:rPr>
        <w:t>The Reagan administration pursued an aggressive anti-communist foreign policy, but the end of the Cold War took away the forty-five-year focus of U.S. foreign policy. After the terrorists' attacks of</w:t>
      </w:r>
      <w:r>
        <w:rPr>
          <w:rFonts w:ascii="Times New Roman" w:eastAsia="Times New Roman" w:hAnsi="Times New Roman" w:cs="Times New Roman"/>
          <w:sz w:val="24"/>
          <w:szCs w:val="24"/>
        </w:rPr>
        <w:t xml:space="preserve"> September 11, 2001, the United States quickly became involved in wars in Afghanistan and Iraq with a new focus on homeland security.</w:t>
      </w:r>
    </w:p>
    <w:p w:rsidR="00D30665" w:rsidRDefault="009652A9">
      <w:r>
        <w:rPr>
          <w:rFonts w:ascii="Times New Roman" w:eastAsia="Times New Roman" w:hAnsi="Times New Roman" w:cs="Times New Roman"/>
          <w:sz w:val="24"/>
          <w:szCs w:val="24"/>
        </w:rPr>
        <w:t>The Great Recession of 2008 and demographic and cultures changes deepened the political divide in the nation, between an older white population who dominated the Tea Party movement and a younger multicultural society who represented the new emerging majori</w:t>
      </w:r>
      <w:r>
        <w:rPr>
          <w:rFonts w:ascii="Times New Roman" w:eastAsia="Times New Roman" w:hAnsi="Times New Roman" w:cs="Times New Roman"/>
          <w:sz w:val="24"/>
          <w:szCs w:val="24"/>
        </w:rPr>
        <w:t>ty.</w:t>
      </w:r>
    </w:p>
    <w:p w:rsidR="00D30665" w:rsidRDefault="009652A9">
      <w:r>
        <w:rPr>
          <w:rFonts w:ascii="Times New Roman" w:eastAsia="Times New Roman" w:hAnsi="Times New Roman" w:cs="Times New Roman"/>
          <w:b/>
          <w:sz w:val="24"/>
          <w:szCs w:val="24"/>
        </w:rPr>
        <w:t>Alternate View</w:t>
      </w:r>
      <w:r>
        <w:rPr>
          <w:rFonts w:ascii="Times New Roman" w:eastAsia="Times New Roman" w:hAnsi="Times New Roman" w:cs="Times New Roman"/>
          <w:sz w:val="24"/>
          <w:szCs w:val="24"/>
        </w:rPr>
        <w:t xml:space="preserve"> Analysis of the last six presidential elections suggests that the conservative resurgence on the national level was short-lived, and if the disputed election of 2000 had gone the other way, the narrative of the period would have been con</w:t>
      </w:r>
      <w:r>
        <w:rPr>
          <w:rFonts w:ascii="Times New Roman" w:eastAsia="Times New Roman" w:hAnsi="Times New Roman" w:cs="Times New Roman"/>
          <w:sz w:val="24"/>
          <w:szCs w:val="24"/>
        </w:rPr>
        <w:t>siderably different.</w:t>
      </w:r>
    </w:p>
    <w:p w:rsidR="00D30665" w:rsidRDefault="009652A9">
      <w:pPr>
        <w:jc w:val="center"/>
      </w:pPr>
      <w:r>
        <w:rPr>
          <w:noProof/>
        </w:rPr>
        <w:drawing>
          <wp:inline distT="0" distB="0" distL="0" distR="0">
            <wp:extent cx="1417320" cy="1216152"/>
            <wp:effectExtent l="0" t="0" r="0" b="0"/>
            <wp:docPr id="2" name="image03.jpg" descr="https://img0.etsystatic.com/015/0/5872581/il_570xN.458075276_edp7.jpg"/>
            <wp:cNvGraphicFramePr/>
            <a:graphic xmlns:a="http://schemas.openxmlformats.org/drawingml/2006/main">
              <a:graphicData uri="http://schemas.openxmlformats.org/drawingml/2006/picture">
                <pic:pic xmlns:pic="http://schemas.openxmlformats.org/drawingml/2006/picture">
                  <pic:nvPicPr>
                    <pic:cNvPr id="0" name="image03.jpg" descr="https://img0.etsystatic.com/015/0/5872581/il_570xN.458075276_edp7.jpg"/>
                    <pic:cNvPicPr preferRelativeResize="0"/>
                  </pic:nvPicPr>
                  <pic:blipFill>
                    <a:blip r:embed="rId6"/>
                    <a:srcRect/>
                    <a:stretch>
                      <a:fillRect/>
                    </a:stretch>
                  </pic:blipFill>
                  <pic:spPr>
                    <a:xfrm>
                      <a:off x="0" y="0"/>
                      <a:ext cx="1417320" cy="1216152"/>
                    </a:xfrm>
                    <a:prstGeom prst="rect">
                      <a:avLst/>
                    </a:prstGeom>
                    <a:ln/>
                  </pic:spPr>
                </pic:pic>
              </a:graphicData>
            </a:graphic>
          </wp:inline>
        </w:drawing>
      </w:r>
    </w:p>
    <w:p w:rsidR="00D30665" w:rsidRDefault="00D30665"/>
    <w:sectPr w:rsidR="00D30665" w:rsidSect="009652A9">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D30665"/>
    <w:rsid w:val="009652A9"/>
    <w:rsid w:val="00D30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878E3-51DC-4CFE-A754-00BAC951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2015-12-07T22:41:00Z</dcterms:created>
  <dcterms:modified xsi:type="dcterms:W3CDTF">2015-12-07T22:41:00Z</dcterms:modified>
</cp:coreProperties>
</file>