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DE" w:rsidRPr="00670ACB" w:rsidRDefault="005670F7" w:rsidP="00670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t xml:space="preserve">Key Concept </w:t>
      </w:r>
      <w:r w:rsidR="00670ACB">
        <w:rPr>
          <w:rFonts w:ascii="Times New Roman" w:hAnsi="Times New Roman" w:cs="Times New Roman"/>
          <w:b/>
          <w:sz w:val="20"/>
          <w:szCs w:val="20"/>
        </w:rPr>
        <w:t>4.1</w:t>
      </w:r>
      <w:r w:rsidR="00954E75" w:rsidRPr="00F1341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70ACB" w:rsidRPr="00670ACB">
        <w:rPr>
          <w:rFonts w:ascii="Times New Roman" w:hAnsi="Times New Roman" w:cs="Times New Roman"/>
          <w:sz w:val="20"/>
          <w:szCs w:val="20"/>
        </w:rPr>
        <w:t>The United States began to develop a modern</w:t>
      </w:r>
      <w:r w:rsidR="00670ACB">
        <w:rPr>
          <w:rFonts w:ascii="Times New Roman" w:hAnsi="Times New Roman" w:cs="Times New Roman"/>
          <w:sz w:val="20"/>
          <w:szCs w:val="20"/>
        </w:rPr>
        <w:t xml:space="preserve"> </w:t>
      </w:r>
      <w:r w:rsidR="00670ACB" w:rsidRPr="00670ACB">
        <w:rPr>
          <w:rFonts w:ascii="Times New Roman" w:hAnsi="Times New Roman" w:cs="Times New Roman"/>
          <w:sz w:val="20"/>
          <w:szCs w:val="20"/>
        </w:rPr>
        <w:t>democracy and celebrated a new national culture, while</w:t>
      </w:r>
      <w:r w:rsidR="00670ACB">
        <w:rPr>
          <w:rFonts w:ascii="Times New Roman" w:hAnsi="Times New Roman" w:cs="Times New Roman"/>
          <w:sz w:val="20"/>
          <w:szCs w:val="20"/>
        </w:rPr>
        <w:t xml:space="preserve"> </w:t>
      </w:r>
      <w:r w:rsidR="00670ACB" w:rsidRPr="00670ACB">
        <w:rPr>
          <w:rFonts w:ascii="Times New Roman" w:hAnsi="Times New Roman" w:cs="Times New Roman"/>
          <w:sz w:val="20"/>
          <w:szCs w:val="20"/>
        </w:rPr>
        <w:t>Americans sought to define the nation’s democratic ideals and</w:t>
      </w:r>
      <w:r w:rsidR="00670ACB">
        <w:rPr>
          <w:rFonts w:ascii="Times New Roman" w:hAnsi="Times New Roman" w:cs="Times New Roman"/>
          <w:sz w:val="20"/>
          <w:szCs w:val="20"/>
        </w:rPr>
        <w:t xml:space="preserve"> </w:t>
      </w:r>
      <w:r w:rsidR="00670ACB" w:rsidRPr="00670ACB">
        <w:rPr>
          <w:rFonts w:ascii="Times New Roman" w:hAnsi="Times New Roman" w:cs="Times New Roman"/>
          <w:sz w:val="20"/>
          <w:szCs w:val="20"/>
        </w:rPr>
        <w:t>change their society and institutions to match them.</w:t>
      </w:r>
    </w:p>
    <w:p w:rsidR="005670F7" w:rsidRPr="00F13416" w:rsidRDefault="005670F7" w:rsidP="0056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68" w:type="dxa"/>
        <w:tblLook w:val="04A0"/>
      </w:tblPr>
      <w:tblGrid>
        <w:gridCol w:w="2672"/>
        <w:gridCol w:w="8596"/>
      </w:tblGrid>
      <w:tr w:rsidR="005670F7" w:rsidRPr="00F13416" w:rsidTr="00670ACB">
        <w:trPr>
          <w:trHeight w:val="730"/>
        </w:trPr>
        <w:tc>
          <w:tcPr>
            <w:tcW w:w="11268" w:type="dxa"/>
            <w:gridSpan w:val="2"/>
            <w:vAlign w:val="center"/>
          </w:tcPr>
          <w:p w:rsidR="00670ACB" w:rsidRDefault="005670F7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I:</w:t>
            </w:r>
            <w:r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ACB" w:rsidRPr="00670ACB">
              <w:rPr>
                <w:rFonts w:ascii="Times New Roman" w:hAnsi="Times New Roman" w:cs="Times New Roman"/>
                <w:sz w:val="20"/>
                <w:szCs w:val="20"/>
              </w:rPr>
              <w:t>The nation’s transition to a more participatory democracy was achieved by</w:t>
            </w:r>
            <w:r w:rsidR="0067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ACB" w:rsidRPr="00670ACB">
              <w:rPr>
                <w:rFonts w:ascii="Times New Roman" w:hAnsi="Times New Roman" w:cs="Times New Roman"/>
                <w:sz w:val="20"/>
                <w:szCs w:val="20"/>
              </w:rPr>
              <w:t xml:space="preserve">expanding suffrage from a system based on </w:t>
            </w:r>
          </w:p>
          <w:p w:rsid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property ownership to one based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on voting by all adult white men, and it was accompanied by the growth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 xml:space="preserve">political </w:t>
            </w:r>
          </w:p>
          <w:p w:rsidR="005670F7" w:rsidRPr="00F13416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gramStart"/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parties</w:t>
            </w:r>
            <w:proofErr w:type="gramEnd"/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670F7" w:rsidRPr="00F13416" w:rsidTr="00670ACB">
        <w:trPr>
          <w:trHeight w:val="509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5670F7" w:rsidRPr="00F13416" w:rsidRDefault="005304C3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96" w:type="dxa"/>
            <w:shd w:val="clear" w:color="auto" w:fill="D9D9D9" w:themeFill="background1" w:themeFillShade="D9"/>
            <w:vAlign w:val="center"/>
          </w:tcPr>
          <w:p w:rsidR="005670F7" w:rsidRPr="00F13416" w:rsidRDefault="00F928E6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670F7" w:rsidRPr="00F13416" w:rsidTr="00670ACB">
        <w:trPr>
          <w:trHeight w:val="2485"/>
        </w:trPr>
        <w:tc>
          <w:tcPr>
            <w:tcW w:w="2672" w:type="dxa"/>
            <w:vAlign w:val="center"/>
          </w:tcPr>
          <w:p w:rsidR="00670ACB" w:rsidRPr="00670ACB" w:rsidRDefault="00954E75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670ACB" w:rsidRPr="00670ACB">
              <w:rPr>
                <w:rFonts w:ascii="Times New Roman" w:hAnsi="Times New Roman" w:cs="Times New Roman"/>
                <w:sz w:val="20"/>
                <w:szCs w:val="20"/>
              </w:rPr>
              <w:t>In the early 1800s, national</w:t>
            </w:r>
          </w:p>
          <w:p w:rsidR="00670ACB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political parties continued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to debate issues such as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tariff, powers of the federal</w:t>
            </w:r>
          </w:p>
          <w:p w:rsidR="005670F7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government</w:t>
            </w:r>
            <w:proofErr w:type="gramEnd"/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, and relations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with European powers.</w:t>
            </w:r>
          </w:p>
        </w:tc>
        <w:tc>
          <w:tcPr>
            <w:tcW w:w="8596" w:type="dxa"/>
            <w:vAlign w:val="center"/>
          </w:tcPr>
          <w:p w:rsidR="005670F7" w:rsidRPr="00F13416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F7" w:rsidRPr="00F13416" w:rsidTr="00670ACB">
        <w:trPr>
          <w:trHeight w:val="2485"/>
        </w:trPr>
        <w:tc>
          <w:tcPr>
            <w:tcW w:w="2672" w:type="dxa"/>
            <w:vAlign w:val="center"/>
          </w:tcPr>
          <w:p w:rsidR="00670ACB" w:rsidRPr="00670ACB" w:rsidRDefault="00954E75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670ACB" w:rsidRPr="00670ACB">
              <w:rPr>
                <w:rFonts w:ascii="Times New Roman" w:hAnsi="Times New Roman" w:cs="Times New Roman"/>
                <w:sz w:val="20"/>
                <w:szCs w:val="20"/>
              </w:rPr>
              <w:t>Supreme Court decisions</w:t>
            </w:r>
          </w:p>
          <w:p w:rsidR="005670F7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established</w:t>
            </w:r>
            <w:proofErr w:type="gramEnd"/>
            <w:r w:rsidRPr="00670ACB">
              <w:rPr>
                <w:rFonts w:ascii="Times New Roman" w:hAnsi="Times New Roman" w:cs="Times New Roman"/>
                <w:sz w:val="20"/>
                <w:szCs w:val="20"/>
              </w:rPr>
              <w:t xml:space="preserve"> the primacy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the judiciary in determining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the meaning of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Constitution and asserted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that federal laws took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precedence over state laws.</w:t>
            </w:r>
          </w:p>
          <w:p w:rsidR="00954E75" w:rsidRPr="00670ACB" w:rsidRDefault="00954E75" w:rsidP="00954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6" w:type="dxa"/>
            <w:vAlign w:val="center"/>
          </w:tcPr>
          <w:p w:rsidR="005670F7" w:rsidRPr="00F13416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0F7" w:rsidRPr="00F13416" w:rsidTr="00670ACB">
        <w:trPr>
          <w:trHeight w:val="2485"/>
        </w:trPr>
        <w:tc>
          <w:tcPr>
            <w:tcW w:w="2672" w:type="dxa"/>
            <w:vAlign w:val="center"/>
          </w:tcPr>
          <w:p w:rsidR="00670ACB" w:rsidRPr="00670ACB" w:rsidRDefault="00954E75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670ACB" w:rsidRPr="00670ACB">
              <w:rPr>
                <w:rFonts w:ascii="Times New Roman" w:hAnsi="Times New Roman" w:cs="Times New Roman"/>
                <w:sz w:val="20"/>
                <w:szCs w:val="20"/>
              </w:rPr>
              <w:t xml:space="preserve"> By the 1820s and 1830s, new</w:t>
            </w:r>
            <w:r w:rsidR="0067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ACB" w:rsidRPr="00670ACB">
              <w:rPr>
                <w:rFonts w:ascii="Times New Roman" w:hAnsi="Times New Roman" w:cs="Times New Roman"/>
                <w:sz w:val="20"/>
                <w:szCs w:val="20"/>
              </w:rPr>
              <w:t>political parties arose</w:t>
            </w:r>
            <w:r w:rsidR="00670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0ACB" w:rsidRPr="00670ACB">
              <w:rPr>
                <w:rFonts w:ascii="Times New Roman" w:hAnsi="Times New Roman" w:cs="Times New Roman"/>
                <w:sz w:val="20"/>
                <w:szCs w:val="20"/>
              </w:rPr>
              <w:t xml:space="preserve"> the</w:t>
            </w:r>
            <w:r w:rsidR="0067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ACB" w:rsidRPr="00670ACB">
              <w:rPr>
                <w:rFonts w:ascii="Times New Roman" w:hAnsi="Times New Roman" w:cs="Times New Roman"/>
                <w:sz w:val="20"/>
                <w:szCs w:val="20"/>
              </w:rPr>
              <w:t>Democrats, led, by Andrew</w:t>
            </w:r>
            <w:r w:rsidR="0067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ACB" w:rsidRPr="00670ACB">
              <w:rPr>
                <w:rFonts w:ascii="Times New Roman" w:hAnsi="Times New Roman" w:cs="Times New Roman"/>
                <w:sz w:val="20"/>
                <w:szCs w:val="20"/>
              </w:rPr>
              <w:t>Jackson, and the Whigs,</w:t>
            </w:r>
            <w:r w:rsidR="0067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ACB" w:rsidRPr="00670ACB">
              <w:rPr>
                <w:rFonts w:ascii="Times New Roman" w:hAnsi="Times New Roman" w:cs="Times New Roman"/>
                <w:sz w:val="20"/>
                <w:szCs w:val="20"/>
              </w:rPr>
              <w:t>led by Henry Clay — that</w:t>
            </w:r>
            <w:r w:rsidR="00670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0ACB" w:rsidRPr="00670ACB">
              <w:rPr>
                <w:rFonts w:ascii="Times New Roman" w:hAnsi="Times New Roman" w:cs="Times New Roman"/>
                <w:sz w:val="20"/>
                <w:szCs w:val="20"/>
              </w:rPr>
              <w:t>disagreed about the role</w:t>
            </w:r>
          </w:p>
          <w:p w:rsidR="00670ACB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and powers of the federal</w:t>
            </w:r>
          </w:p>
          <w:p w:rsidR="00043316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government</w:t>
            </w:r>
            <w:proofErr w:type="gramEnd"/>
            <w:r w:rsidRPr="00670ACB">
              <w:rPr>
                <w:rFonts w:ascii="Times New Roman" w:hAnsi="Times New Roman" w:cs="Times New Roman"/>
                <w:sz w:val="20"/>
                <w:szCs w:val="20"/>
              </w:rPr>
              <w:t xml:space="preserve"> and issues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such as the national bank,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tariffs, and federally funded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internal improvements.</w:t>
            </w:r>
          </w:p>
        </w:tc>
        <w:tc>
          <w:tcPr>
            <w:tcW w:w="8596" w:type="dxa"/>
            <w:vAlign w:val="center"/>
          </w:tcPr>
          <w:p w:rsidR="005670F7" w:rsidRPr="00F13416" w:rsidRDefault="005670F7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ACB" w:rsidRPr="00F13416" w:rsidTr="00670ACB">
        <w:trPr>
          <w:trHeight w:val="2485"/>
        </w:trPr>
        <w:tc>
          <w:tcPr>
            <w:tcW w:w="2672" w:type="dxa"/>
            <w:vAlign w:val="center"/>
          </w:tcPr>
          <w:p w:rsidR="00670ACB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D) Regional interests often</w:t>
            </w:r>
          </w:p>
          <w:p w:rsidR="00670ACB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trumped national concerns</w:t>
            </w:r>
          </w:p>
          <w:p w:rsidR="00670ACB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proofErr w:type="gramEnd"/>
            <w:r w:rsidRPr="00670ACB">
              <w:rPr>
                <w:rFonts w:ascii="Times New Roman" w:hAnsi="Times New Roman" w:cs="Times New Roman"/>
                <w:sz w:val="20"/>
                <w:szCs w:val="20"/>
              </w:rPr>
              <w:t xml:space="preserve"> the basis for many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political leaders’ positions 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ACB">
              <w:rPr>
                <w:rFonts w:ascii="Times New Roman" w:hAnsi="Times New Roman" w:cs="Times New Roman"/>
                <w:sz w:val="20"/>
                <w:szCs w:val="20"/>
              </w:rPr>
              <w:t>slavery and economic policy.</w:t>
            </w:r>
          </w:p>
        </w:tc>
        <w:tc>
          <w:tcPr>
            <w:tcW w:w="8596" w:type="dxa"/>
            <w:vAlign w:val="center"/>
          </w:tcPr>
          <w:p w:rsidR="00670ACB" w:rsidRPr="00F13416" w:rsidRDefault="00670ACB" w:rsidP="005304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8DC" w:rsidRPr="00F13416" w:rsidTr="00670ACB">
        <w:trPr>
          <w:trHeight w:val="330"/>
        </w:trPr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9038DC" w:rsidRPr="00F13416" w:rsidRDefault="009038DC" w:rsidP="001D2A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96" w:type="dxa"/>
            <w:shd w:val="clear" w:color="auto" w:fill="D9D9D9" w:themeFill="background1" w:themeFillShade="D9"/>
            <w:vAlign w:val="center"/>
          </w:tcPr>
          <w:p w:rsidR="00670ACB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0AC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NAT-2.0: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interpretations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the Constitution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debates over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rights, liberties,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definitions of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citizenship have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affected American</w:t>
            </w:r>
          </w:p>
          <w:p w:rsidR="00670ACB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values</w:t>
            </w:r>
            <w:proofErr w:type="gramEnd"/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politics,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society.</w:t>
            </w:r>
          </w:p>
          <w:p w:rsidR="00670ACB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0AC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NAT-4.0: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relationships among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different regional,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social, ethnic,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racial groups,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 these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groups’ experiences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related to U.S.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national identity.</w:t>
            </w:r>
          </w:p>
          <w:p w:rsidR="00670ACB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0AC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POL-1.0: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and why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political ideas,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beliefs, institutions,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party systems,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alignments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developed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changed.</w:t>
            </w:r>
          </w:p>
          <w:p w:rsidR="00670ACB" w:rsidRPr="00670ACB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670AC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WXT-2.0: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patterns of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exchange, markets,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private enterprise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developed,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analyze ways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that governments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responded to</w:t>
            </w:r>
          </w:p>
          <w:p w:rsidR="009038DC" w:rsidRPr="00F13416" w:rsidRDefault="00670ACB" w:rsidP="00670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0"/>
              </w:rPr>
            </w:pPr>
            <w:proofErr w:type="gramStart"/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economic</w:t>
            </w:r>
            <w:proofErr w:type="gramEnd"/>
            <w:r w:rsidRPr="00670AC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issues.</w:t>
            </w:r>
          </w:p>
        </w:tc>
      </w:tr>
    </w:tbl>
    <w:p w:rsidR="009B6296" w:rsidRPr="00F13416" w:rsidRDefault="009B6296" w:rsidP="00544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6296" w:rsidRPr="00F13416" w:rsidRDefault="009B6296" w:rsidP="00544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F93" w:rsidRPr="00F13416" w:rsidRDefault="00D30F93" w:rsidP="00544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7FBE" w:rsidRDefault="00D30F93" w:rsidP="00544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t xml:space="preserve">Key Concept </w:t>
      </w:r>
      <w:r w:rsidR="00C37805">
        <w:rPr>
          <w:rFonts w:ascii="Times New Roman" w:hAnsi="Times New Roman" w:cs="Times New Roman"/>
          <w:b/>
          <w:sz w:val="20"/>
          <w:szCs w:val="20"/>
        </w:rPr>
        <w:t>4.1</w:t>
      </w:r>
      <w:r w:rsidR="00C37805" w:rsidRPr="00F1341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C37805" w:rsidRPr="00670ACB">
        <w:rPr>
          <w:rFonts w:ascii="Times New Roman" w:hAnsi="Times New Roman" w:cs="Times New Roman"/>
          <w:sz w:val="20"/>
          <w:szCs w:val="20"/>
        </w:rPr>
        <w:t>The United States began to develop a modern</w:t>
      </w:r>
      <w:r w:rsidR="00C37805">
        <w:rPr>
          <w:rFonts w:ascii="Times New Roman" w:hAnsi="Times New Roman" w:cs="Times New Roman"/>
          <w:sz w:val="20"/>
          <w:szCs w:val="20"/>
        </w:rPr>
        <w:t xml:space="preserve"> </w:t>
      </w:r>
      <w:r w:rsidR="00C37805" w:rsidRPr="00670ACB">
        <w:rPr>
          <w:rFonts w:ascii="Times New Roman" w:hAnsi="Times New Roman" w:cs="Times New Roman"/>
          <w:sz w:val="20"/>
          <w:szCs w:val="20"/>
        </w:rPr>
        <w:t>democracy and celebrated a new national culture, while</w:t>
      </w:r>
      <w:r w:rsidR="00C37805">
        <w:rPr>
          <w:rFonts w:ascii="Times New Roman" w:hAnsi="Times New Roman" w:cs="Times New Roman"/>
          <w:sz w:val="20"/>
          <w:szCs w:val="20"/>
        </w:rPr>
        <w:t xml:space="preserve"> </w:t>
      </w:r>
      <w:r w:rsidR="00C37805" w:rsidRPr="00670ACB">
        <w:rPr>
          <w:rFonts w:ascii="Times New Roman" w:hAnsi="Times New Roman" w:cs="Times New Roman"/>
          <w:sz w:val="20"/>
          <w:szCs w:val="20"/>
        </w:rPr>
        <w:t>Americans sought to define the nation’s democratic ideals and</w:t>
      </w:r>
      <w:r w:rsidR="00C37805">
        <w:rPr>
          <w:rFonts w:ascii="Times New Roman" w:hAnsi="Times New Roman" w:cs="Times New Roman"/>
          <w:sz w:val="20"/>
          <w:szCs w:val="20"/>
        </w:rPr>
        <w:t xml:space="preserve"> </w:t>
      </w:r>
      <w:r w:rsidR="00C37805" w:rsidRPr="00670ACB">
        <w:rPr>
          <w:rFonts w:ascii="Times New Roman" w:hAnsi="Times New Roman" w:cs="Times New Roman"/>
          <w:sz w:val="20"/>
          <w:szCs w:val="20"/>
        </w:rPr>
        <w:t>change their society and institutions to match them.</w:t>
      </w:r>
    </w:p>
    <w:p w:rsidR="00C37805" w:rsidRPr="00F13416" w:rsidRDefault="00C37805" w:rsidP="00544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058" w:type="dxa"/>
        <w:tblLook w:val="04A0"/>
      </w:tblPr>
      <w:tblGrid>
        <w:gridCol w:w="2623"/>
        <w:gridCol w:w="8435"/>
      </w:tblGrid>
      <w:tr w:rsidR="00DB7FBE" w:rsidRPr="00F13416" w:rsidTr="00FC61F0">
        <w:trPr>
          <w:trHeight w:val="503"/>
        </w:trPr>
        <w:tc>
          <w:tcPr>
            <w:tcW w:w="11058" w:type="dxa"/>
            <w:gridSpan w:val="2"/>
            <w:vAlign w:val="center"/>
          </w:tcPr>
          <w:p w:rsidR="00DB7FBE" w:rsidRPr="00F13416" w:rsidRDefault="00DB7FBE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1F37C9"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805" w:rsidRPr="00C37805">
              <w:rPr>
                <w:rFonts w:ascii="Times New Roman" w:hAnsi="Times New Roman" w:cs="Times New Roman"/>
                <w:sz w:val="20"/>
                <w:szCs w:val="20"/>
              </w:rPr>
              <w:t>While Americans embraced a new national culture, various groups developed</w:t>
            </w:r>
            <w:r w:rsidR="00C37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805" w:rsidRPr="00C37805">
              <w:rPr>
                <w:rFonts w:ascii="Times New Roman" w:hAnsi="Times New Roman" w:cs="Times New Roman"/>
                <w:sz w:val="20"/>
                <w:szCs w:val="20"/>
              </w:rPr>
              <w:t>distinctive cultures of their own.</w:t>
            </w:r>
          </w:p>
        </w:tc>
      </w:tr>
      <w:tr w:rsidR="00B10E68" w:rsidRPr="00F13416" w:rsidTr="00FC61F0">
        <w:trPr>
          <w:trHeight w:val="440"/>
        </w:trPr>
        <w:tc>
          <w:tcPr>
            <w:tcW w:w="2623" w:type="dxa"/>
            <w:shd w:val="clear" w:color="auto" w:fill="D9D9D9" w:themeFill="background1" w:themeFillShade="D9"/>
            <w:vAlign w:val="center"/>
          </w:tcPr>
          <w:p w:rsidR="00DB7FBE" w:rsidRPr="00F13416" w:rsidRDefault="00DB7FBE" w:rsidP="00D7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435" w:type="dxa"/>
            <w:shd w:val="clear" w:color="auto" w:fill="D9D9D9" w:themeFill="background1" w:themeFillShade="D9"/>
            <w:vAlign w:val="center"/>
          </w:tcPr>
          <w:p w:rsidR="00DB7FBE" w:rsidRPr="00F13416" w:rsidRDefault="00DB7FBE" w:rsidP="00D7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B10E68" w:rsidRPr="00F13416" w:rsidTr="00FC61F0">
        <w:trPr>
          <w:trHeight w:val="3263"/>
        </w:trPr>
        <w:tc>
          <w:tcPr>
            <w:tcW w:w="2623" w:type="dxa"/>
            <w:vAlign w:val="center"/>
          </w:tcPr>
          <w:p w:rsidR="00C37805" w:rsidRPr="00C37805" w:rsidRDefault="009A2691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A) </w:t>
            </w:r>
            <w:r w:rsidR="00C37805"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rise of democratic and</w:t>
            </w:r>
            <w:r w:rsidR="00FC6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7805"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individualistic beliefs, a</w:t>
            </w:r>
            <w:r w:rsid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7805"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response to rationalism, and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changes to society caused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by the market revolution,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along with greater social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geographical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mobility,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contributed to a Second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Great Awakening among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Protestants that influenced</w:t>
            </w:r>
          </w:p>
          <w:p w:rsidR="00DB7FBE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moral</w:t>
            </w:r>
            <w:proofErr w:type="gramEnd"/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social reforms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inspired utopian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other religious movements.</w:t>
            </w:r>
          </w:p>
          <w:p w:rsidR="009A2691" w:rsidRPr="00C37805" w:rsidRDefault="009A2691" w:rsidP="007C7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35" w:type="dxa"/>
            <w:vAlign w:val="center"/>
          </w:tcPr>
          <w:p w:rsidR="00DB7FBE" w:rsidRPr="00C37805" w:rsidRDefault="00DB7FBE" w:rsidP="00D7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68" w:rsidRPr="00F13416" w:rsidTr="00FC61F0">
        <w:trPr>
          <w:trHeight w:val="2433"/>
        </w:trPr>
        <w:tc>
          <w:tcPr>
            <w:tcW w:w="2623" w:type="dxa"/>
            <w:vAlign w:val="center"/>
          </w:tcPr>
          <w:p w:rsidR="00DB7FBE" w:rsidRPr="00C37805" w:rsidRDefault="007C75B1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C37805"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new national culture</w:t>
            </w:r>
            <w:r w:rsid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</w:t>
            </w:r>
            <w:r w:rsidR="00C37805"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merged that combined</w:t>
            </w:r>
            <w:r w:rsid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7805"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 elements,</w:t>
            </w:r>
            <w:r w:rsid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7805"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European influences, and</w:t>
            </w:r>
            <w:r w:rsid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7805"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regional cultural sensibilities.</w:t>
            </w:r>
          </w:p>
        </w:tc>
        <w:tc>
          <w:tcPr>
            <w:tcW w:w="8435" w:type="dxa"/>
            <w:vAlign w:val="center"/>
          </w:tcPr>
          <w:p w:rsidR="00DB7FBE" w:rsidRPr="00C37805" w:rsidRDefault="00DB7FBE" w:rsidP="00D7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68" w:rsidRPr="00F13416" w:rsidTr="00FC61F0">
        <w:trPr>
          <w:trHeight w:val="2433"/>
        </w:trPr>
        <w:tc>
          <w:tcPr>
            <w:tcW w:w="2623" w:type="dxa"/>
            <w:vAlign w:val="center"/>
          </w:tcPr>
          <w:p w:rsidR="00C37805" w:rsidRPr="00C37805" w:rsidRDefault="007C75B1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</w:t>
            </w:r>
            <w:r w:rsidR="00C37805"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Liberal social ideas from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abroad and Romantic beliefs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human perfectibility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influenced literature, art,</w:t>
            </w:r>
          </w:p>
          <w:p w:rsidR="00DB7FBE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philosophy</w:t>
            </w:r>
            <w:proofErr w:type="gramEnd"/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and architecture.</w:t>
            </w:r>
          </w:p>
        </w:tc>
        <w:tc>
          <w:tcPr>
            <w:tcW w:w="8435" w:type="dxa"/>
            <w:vAlign w:val="center"/>
          </w:tcPr>
          <w:p w:rsidR="00DB7FBE" w:rsidRPr="00C37805" w:rsidRDefault="00DB7FBE" w:rsidP="00D7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135A" w:rsidRPr="00F13416" w:rsidTr="00FC61F0">
        <w:trPr>
          <w:trHeight w:val="2433"/>
        </w:trPr>
        <w:tc>
          <w:tcPr>
            <w:tcW w:w="2623" w:type="dxa"/>
            <w:vAlign w:val="center"/>
          </w:tcPr>
          <w:p w:rsidR="00C37805" w:rsidRPr="00C37805" w:rsidRDefault="004B6C64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D) </w:t>
            </w:r>
            <w:r w:rsidR="00C37805"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Enslaved blacks and free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African Americans created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communities and strategies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protect their dignity and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family structures, and they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joined political efforts aimed</w:t>
            </w:r>
          </w:p>
          <w:p w:rsidR="0035135A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</w:t>
            </w:r>
            <w:proofErr w:type="gramEnd"/>
            <w:r w:rsidRPr="00C378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changing their status.</w:t>
            </w:r>
          </w:p>
        </w:tc>
        <w:tc>
          <w:tcPr>
            <w:tcW w:w="8435" w:type="dxa"/>
            <w:vAlign w:val="center"/>
          </w:tcPr>
          <w:p w:rsidR="0035135A" w:rsidRPr="00C37805" w:rsidRDefault="0035135A" w:rsidP="00D7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10E68" w:rsidRPr="00F13416" w:rsidTr="00FC61F0">
        <w:trPr>
          <w:trHeight w:val="674"/>
        </w:trPr>
        <w:tc>
          <w:tcPr>
            <w:tcW w:w="2623" w:type="dxa"/>
            <w:shd w:val="clear" w:color="auto" w:fill="D9D9D9" w:themeFill="background1" w:themeFillShade="D9"/>
            <w:vAlign w:val="center"/>
          </w:tcPr>
          <w:p w:rsidR="003B0A74" w:rsidRPr="00C37805" w:rsidRDefault="003B0A74" w:rsidP="00D7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435" w:type="dxa"/>
            <w:shd w:val="clear" w:color="auto" w:fill="D9D9D9" w:themeFill="background1" w:themeFillShade="D9"/>
            <w:vAlign w:val="center"/>
          </w:tcPr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3780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NAT-4.0: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relationships among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different regional,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social, ethnic,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racial groups,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 these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groups’ experiences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related to U.S.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national identity.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3780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CUL-1.0: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religious groups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ideas have affected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American society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political life.</w:t>
            </w:r>
          </w:p>
          <w:p w:rsidR="00C37805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C3780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CUL-2.0: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artistic, philosophical,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scientific ideas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developed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shaped society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institutions.</w:t>
            </w:r>
          </w:p>
          <w:p w:rsidR="00B86243" w:rsidRPr="00C37805" w:rsidRDefault="00C37805" w:rsidP="00C378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7805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CUL-4.0: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group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identities, including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racial, ethnic, class,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regional identities,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emerged and</w:t>
            </w:r>
            <w:r w:rsidR="00FC61F0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C37805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changed over time.</w:t>
            </w:r>
          </w:p>
        </w:tc>
      </w:tr>
    </w:tbl>
    <w:p w:rsidR="00B10E68" w:rsidRPr="00F13416" w:rsidRDefault="00B10E68">
      <w:pPr>
        <w:rPr>
          <w:rFonts w:ascii="Times New Roman" w:hAnsi="Times New Roman" w:cs="Times New Roman"/>
          <w:b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347D62" w:rsidRDefault="00347D62" w:rsidP="0034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>4.1</w:t>
      </w:r>
      <w:r w:rsidRPr="00F1341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70ACB">
        <w:rPr>
          <w:rFonts w:ascii="Times New Roman" w:hAnsi="Times New Roman" w:cs="Times New Roman"/>
          <w:sz w:val="20"/>
          <w:szCs w:val="20"/>
        </w:rPr>
        <w:t>The United States began to develop a modern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ACB">
        <w:rPr>
          <w:rFonts w:ascii="Times New Roman" w:hAnsi="Times New Roman" w:cs="Times New Roman"/>
          <w:sz w:val="20"/>
          <w:szCs w:val="20"/>
        </w:rPr>
        <w:t>democracy and celebrated a new national culture, while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ACB">
        <w:rPr>
          <w:rFonts w:ascii="Times New Roman" w:hAnsi="Times New Roman" w:cs="Times New Roman"/>
          <w:sz w:val="20"/>
          <w:szCs w:val="20"/>
        </w:rPr>
        <w:t>Americans sought to define the nation’s democratic ideals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0ACB">
        <w:rPr>
          <w:rFonts w:ascii="Times New Roman" w:hAnsi="Times New Roman" w:cs="Times New Roman"/>
          <w:sz w:val="20"/>
          <w:szCs w:val="20"/>
        </w:rPr>
        <w:t>change their society and institutions to match them.</w:t>
      </w:r>
    </w:p>
    <w:p w:rsidR="00A023CC" w:rsidRPr="00F13416" w:rsidRDefault="00A023CC" w:rsidP="00A02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09" w:type="dxa"/>
        <w:tblLook w:val="04A0"/>
      </w:tblPr>
      <w:tblGrid>
        <w:gridCol w:w="2656"/>
        <w:gridCol w:w="8553"/>
      </w:tblGrid>
      <w:tr w:rsidR="00A023CC" w:rsidRPr="00F13416" w:rsidTr="00917271">
        <w:trPr>
          <w:trHeight w:val="815"/>
        </w:trPr>
        <w:tc>
          <w:tcPr>
            <w:tcW w:w="11209" w:type="dxa"/>
            <w:gridSpan w:val="2"/>
            <w:vAlign w:val="center"/>
          </w:tcPr>
          <w:p w:rsidR="00347D62" w:rsidRDefault="00242DFF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 w:rsidR="00347D6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A023CC"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A023CC"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D62" w:rsidRPr="00347D62">
              <w:rPr>
                <w:rFonts w:ascii="Times New Roman" w:hAnsi="Times New Roman" w:cs="Times New Roman"/>
                <w:sz w:val="20"/>
                <w:szCs w:val="20"/>
              </w:rPr>
              <w:t>Increasing numbers of Americans, many inspired by new religious and</w:t>
            </w:r>
            <w:r w:rsidR="00347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D62" w:rsidRPr="00347D62">
              <w:rPr>
                <w:rFonts w:ascii="Times New Roman" w:hAnsi="Times New Roman" w:cs="Times New Roman"/>
                <w:sz w:val="20"/>
                <w:szCs w:val="20"/>
              </w:rPr>
              <w:t xml:space="preserve">intellectual movements, worked primarily </w:t>
            </w:r>
          </w:p>
          <w:p w:rsidR="00A023CC" w:rsidRPr="00F13416" w:rsidRDefault="00347D62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gramStart"/>
            <w:r w:rsidRPr="00347D62">
              <w:rPr>
                <w:rFonts w:ascii="Times New Roman" w:hAnsi="Times New Roman" w:cs="Times New Roman"/>
                <w:sz w:val="20"/>
                <w:szCs w:val="20"/>
              </w:rPr>
              <w:t>outside</w:t>
            </w:r>
            <w:proofErr w:type="gramEnd"/>
            <w:r w:rsidRPr="00347D62">
              <w:rPr>
                <w:rFonts w:ascii="Times New Roman" w:hAnsi="Times New Roman" w:cs="Times New Roman"/>
                <w:sz w:val="20"/>
                <w:szCs w:val="20"/>
              </w:rPr>
              <w:t xml:space="preserve"> of government institutions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7D62">
              <w:rPr>
                <w:rFonts w:ascii="Times New Roman" w:hAnsi="Times New Roman" w:cs="Times New Roman"/>
                <w:sz w:val="20"/>
                <w:szCs w:val="20"/>
              </w:rPr>
              <w:t>to advance their ideals.</w:t>
            </w:r>
          </w:p>
        </w:tc>
      </w:tr>
      <w:tr w:rsidR="00A023CC" w:rsidRPr="00F13416" w:rsidTr="00917271">
        <w:trPr>
          <w:trHeight w:val="584"/>
        </w:trPr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A023CC" w:rsidRPr="00F13416" w:rsidRDefault="00A023CC" w:rsidP="00D7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53" w:type="dxa"/>
            <w:shd w:val="clear" w:color="auto" w:fill="D9D9D9" w:themeFill="background1" w:themeFillShade="D9"/>
            <w:vAlign w:val="center"/>
          </w:tcPr>
          <w:p w:rsidR="00A023CC" w:rsidRPr="00F13416" w:rsidRDefault="00A023CC" w:rsidP="00D7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D48A6" w:rsidRPr="00F13416" w:rsidTr="00917271">
        <w:trPr>
          <w:trHeight w:val="3083"/>
        </w:trPr>
        <w:tc>
          <w:tcPr>
            <w:tcW w:w="2656" w:type="dxa"/>
            <w:vAlign w:val="center"/>
          </w:tcPr>
          <w:p w:rsidR="00347D62" w:rsidRPr="00347D62" w:rsidRDefault="00A023CC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A.) 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Americans formed new</w:t>
            </w:r>
          </w:p>
          <w:p w:rsidR="00347D62" w:rsidRPr="00347D62" w:rsidRDefault="00347D62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voluntary organizations that</w:t>
            </w:r>
          </w:p>
          <w:p w:rsidR="00347D62" w:rsidRPr="00347D62" w:rsidRDefault="00347D62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aimed to change individual</w:t>
            </w:r>
          </w:p>
          <w:p w:rsidR="00347D62" w:rsidRPr="00347D62" w:rsidRDefault="00347D62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behaviors and improve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society through temperance</w:t>
            </w:r>
          </w:p>
          <w:p w:rsidR="00A023CC" w:rsidRPr="00347D62" w:rsidRDefault="00347D62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other reform efforts</w:t>
            </w:r>
          </w:p>
        </w:tc>
        <w:tc>
          <w:tcPr>
            <w:tcW w:w="8553" w:type="dxa"/>
            <w:vAlign w:val="center"/>
          </w:tcPr>
          <w:p w:rsidR="00A023CC" w:rsidRPr="00347D62" w:rsidRDefault="00A023CC" w:rsidP="00D7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48A6" w:rsidRPr="00F13416" w:rsidTr="00917271">
        <w:trPr>
          <w:trHeight w:val="4506"/>
        </w:trPr>
        <w:tc>
          <w:tcPr>
            <w:tcW w:w="2656" w:type="dxa"/>
            <w:vAlign w:val="center"/>
          </w:tcPr>
          <w:p w:rsidR="00347D62" w:rsidRPr="00347D62" w:rsidRDefault="00A023CC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</w:t>
            </w:r>
            <w:r w:rsidR="00B45CA9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Abolitionist and 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ntislavery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movements gradually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achieved emancipation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the North, contributing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the growth of the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free African American</w:t>
            </w:r>
          </w:p>
          <w:p w:rsidR="00347D62" w:rsidRPr="00347D62" w:rsidRDefault="00347D62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population</w:t>
            </w:r>
            <w:proofErr w:type="gramEnd"/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even as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many state governments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restricted African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Americans’ rights.</w:t>
            </w:r>
          </w:p>
          <w:p w:rsidR="00A023CC" w:rsidRPr="00347D62" w:rsidRDefault="00347D62" w:rsidP="00AC7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Antislavery efforts in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South were largely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limited to unsuccessful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slave rebellions.</w:t>
            </w:r>
          </w:p>
        </w:tc>
        <w:tc>
          <w:tcPr>
            <w:tcW w:w="8553" w:type="dxa"/>
            <w:vAlign w:val="center"/>
          </w:tcPr>
          <w:p w:rsidR="00A023CC" w:rsidRPr="00347D62" w:rsidRDefault="00A023CC" w:rsidP="00D7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48A6" w:rsidRPr="00F13416" w:rsidTr="00917271">
        <w:trPr>
          <w:trHeight w:val="3083"/>
        </w:trPr>
        <w:tc>
          <w:tcPr>
            <w:tcW w:w="2656" w:type="dxa"/>
            <w:vAlign w:val="center"/>
          </w:tcPr>
          <w:p w:rsidR="00347D62" w:rsidRPr="00347D62" w:rsidRDefault="00A023CC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 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women’s rights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movement sought to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create greater equality and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47D62"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opportunities for women,</w:t>
            </w:r>
          </w:p>
          <w:p w:rsidR="00347D62" w:rsidRPr="00347D62" w:rsidRDefault="00347D62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expressing its ideals at the</w:t>
            </w:r>
          </w:p>
          <w:p w:rsidR="00A023CC" w:rsidRPr="00347D62" w:rsidRDefault="00347D62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Seneca Falls Convention</w:t>
            </w:r>
          </w:p>
        </w:tc>
        <w:tc>
          <w:tcPr>
            <w:tcW w:w="8553" w:type="dxa"/>
            <w:vAlign w:val="center"/>
          </w:tcPr>
          <w:p w:rsidR="00A023CC" w:rsidRPr="00347D62" w:rsidRDefault="00A023CC" w:rsidP="00D7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23CC" w:rsidRPr="00F13416" w:rsidTr="00917271">
        <w:trPr>
          <w:trHeight w:val="611"/>
        </w:trPr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A023CC" w:rsidRPr="00347D62" w:rsidRDefault="00A023CC" w:rsidP="00D7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53" w:type="dxa"/>
            <w:shd w:val="clear" w:color="auto" w:fill="D9D9D9" w:themeFill="background1" w:themeFillShade="D9"/>
            <w:vAlign w:val="center"/>
          </w:tcPr>
          <w:p w:rsidR="00347D62" w:rsidRPr="00347D62" w:rsidRDefault="00347D62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47D6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NAT-1.0: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ideas about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democracy, freedom,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individualism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found expression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the development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cultural values,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political institutions,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American identity.</w:t>
            </w:r>
          </w:p>
          <w:p w:rsidR="00347D62" w:rsidRPr="00347D62" w:rsidRDefault="00347D62" w:rsidP="0034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47D6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POL-2.0: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popular movements,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reform efforts, and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activist groups have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sought to change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American society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institutions.</w:t>
            </w:r>
          </w:p>
          <w:p w:rsidR="000855DF" w:rsidRPr="00347D62" w:rsidRDefault="00347D62" w:rsidP="00AC7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7D6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CUL-3.0: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ideas about women’s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rights and gender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roles have affected</w:t>
            </w:r>
            <w:r w:rsidR="00AC72B7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47D6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society and politics.</w:t>
            </w:r>
          </w:p>
        </w:tc>
      </w:tr>
    </w:tbl>
    <w:p w:rsidR="00F000A0" w:rsidRDefault="00F000A0" w:rsidP="00F00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 xml:space="preserve">4.2:  </w:t>
      </w:r>
      <w:r w:rsidRPr="00F000A0">
        <w:rPr>
          <w:rFonts w:ascii="Times New Roman" w:hAnsi="Times New Roman" w:cs="Times New Roman"/>
          <w:sz w:val="20"/>
          <w:szCs w:val="20"/>
        </w:rPr>
        <w:t>Innovations in technology, agriculture,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0A0">
        <w:rPr>
          <w:rFonts w:ascii="Times New Roman" w:hAnsi="Times New Roman" w:cs="Times New Roman"/>
          <w:sz w:val="20"/>
          <w:szCs w:val="20"/>
        </w:rPr>
        <w:t>commerce powerfully accelerated the American economy,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0A0" w:rsidRPr="00F000A0" w:rsidRDefault="00F000A0" w:rsidP="00F00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F000A0">
        <w:rPr>
          <w:rFonts w:ascii="Times New Roman" w:hAnsi="Times New Roman" w:cs="Times New Roman"/>
          <w:sz w:val="20"/>
          <w:szCs w:val="20"/>
        </w:rPr>
        <w:t>precipitating</w:t>
      </w:r>
      <w:proofErr w:type="gramEnd"/>
      <w:r w:rsidRPr="00F000A0">
        <w:rPr>
          <w:rFonts w:ascii="Times New Roman" w:hAnsi="Times New Roman" w:cs="Times New Roman"/>
          <w:sz w:val="20"/>
          <w:szCs w:val="20"/>
        </w:rPr>
        <w:t xml:space="preserve"> profound changes to U.S. society and to national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0A0">
        <w:rPr>
          <w:rFonts w:ascii="Times New Roman" w:hAnsi="Times New Roman" w:cs="Times New Roman"/>
          <w:sz w:val="20"/>
          <w:szCs w:val="20"/>
        </w:rPr>
        <w:t>and regional identities.</w:t>
      </w:r>
    </w:p>
    <w:p w:rsidR="00F000A0" w:rsidRPr="00F13416" w:rsidRDefault="00F000A0" w:rsidP="00F00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09" w:type="dxa"/>
        <w:tblLook w:val="04A0"/>
      </w:tblPr>
      <w:tblGrid>
        <w:gridCol w:w="2656"/>
        <w:gridCol w:w="8553"/>
      </w:tblGrid>
      <w:tr w:rsidR="00F000A0" w:rsidRPr="00F13416" w:rsidTr="00E860C3">
        <w:trPr>
          <w:trHeight w:val="815"/>
        </w:trPr>
        <w:tc>
          <w:tcPr>
            <w:tcW w:w="11209" w:type="dxa"/>
            <w:gridSpan w:val="2"/>
            <w:vAlign w:val="center"/>
          </w:tcPr>
          <w:p w:rsidR="00F000A0" w:rsidRPr="00F13416" w:rsidRDefault="00F000A0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I:</w:t>
            </w:r>
            <w:r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76A" w:rsidRPr="0047776A">
              <w:rPr>
                <w:rFonts w:ascii="Times New Roman" w:hAnsi="Times New Roman" w:cs="Times New Roman"/>
                <w:sz w:val="20"/>
                <w:szCs w:val="20"/>
              </w:rPr>
              <w:t>New transportation systems and technologies dramatically expanded</w:t>
            </w:r>
            <w:r w:rsidR="00477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76A" w:rsidRPr="0047776A">
              <w:rPr>
                <w:rFonts w:ascii="Times New Roman" w:hAnsi="Times New Roman" w:cs="Times New Roman"/>
                <w:sz w:val="20"/>
                <w:szCs w:val="20"/>
              </w:rPr>
              <w:t>manufacturing and agricultural production.</w:t>
            </w:r>
          </w:p>
        </w:tc>
      </w:tr>
      <w:tr w:rsidR="00F000A0" w:rsidRPr="00F13416" w:rsidTr="00E860C3">
        <w:trPr>
          <w:trHeight w:val="584"/>
        </w:trPr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F000A0" w:rsidRPr="00F13416" w:rsidRDefault="00F000A0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53" w:type="dxa"/>
            <w:shd w:val="clear" w:color="auto" w:fill="D9D9D9" w:themeFill="background1" w:themeFillShade="D9"/>
            <w:vAlign w:val="center"/>
          </w:tcPr>
          <w:p w:rsidR="00F000A0" w:rsidRPr="00F13416" w:rsidRDefault="00F000A0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F000A0" w:rsidRPr="00F13416" w:rsidTr="00E860C3">
        <w:trPr>
          <w:trHeight w:val="3083"/>
        </w:trPr>
        <w:tc>
          <w:tcPr>
            <w:tcW w:w="2656" w:type="dxa"/>
            <w:vAlign w:val="center"/>
          </w:tcPr>
          <w:p w:rsidR="0047776A" w:rsidRPr="0047776A" w:rsidRDefault="00F000A0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A.) </w:t>
            </w:r>
            <w:r w:rsidR="0047776A"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Entrepreneurs helped to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create a market revolution in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and commerce,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which market relationships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between producers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consumers came to prevail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the manufacture of goods</w:t>
            </w:r>
          </w:p>
          <w:p w:rsidR="00F000A0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became</w:t>
            </w:r>
            <w:proofErr w:type="gramEnd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more organized.</w:t>
            </w:r>
          </w:p>
        </w:tc>
        <w:tc>
          <w:tcPr>
            <w:tcW w:w="8553" w:type="dxa"/>
            <w:vAlign w:val="center"/>
          </w:tcPr>
          <w:p w:rsidR="00F000A0" w:rsidRPr="0047776A" w:rsidRDefault="00F000A0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0A0" w:rsidRPr="00F13416" w:rsidTr="00E860C3">
        <w:trPr>
          <w:trHeight w:val="4506"/>
        </w:trPr>
        <w:tc>
          <w:tcPr>
            <w:tcW w:w="2656" w:type="dxa"/>
            <w:vAlign w:val="center"/>
          </w:tcPr>
          <w:p w:rsidR="0047776A" w:rsidRPr="0047776A" w:rsidRDefault="00F000A0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47776A"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Innovations including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textile machinery, steam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engines, interchangeable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parts, the telegraph, and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agricultural inventions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increased the efficiency</w:t>
            </w:r>
          </w:p>
          <w:p w:rsidR="00F000A0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proofErr w:type="gramEnd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production methods.</w:t>
            </w:r>
          </w:p>
        </w:tc>
        <w:tc>
          <w:tcPr>
            <w:tcW w:w="8553" w:type="dxa"/>
            <w:vAlign w:val="center"/>
          </w:tcPr>
          <w:p w:rsidR="00F000A0" w:rsidRPr="0047776A" w:rsidRDefault="00F000A0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0A0" w:rsidRPr="00F13416" w:rsidTr="00E860C3">
        <w:trPr>
          <w:trHeight w:val="3083"/>
        </w:trPr>
        <w:tc>
          <w:tcPr>
            <w:tcW w:w="2656" w:type="dxa"/>
            <w:vAlign w:val="center"/>
          </w:tcPr>
          <w:p w:rsidR="0047776A" w:rsidRPr="0047776A" w:rsidRDefault="00F000A0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 </w:t>
            </w:r>
            <w:r w:rsidR="0047776A"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Legislation and judicial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systems supported the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</w:t>
            </w:r>
            <w:proofErr w:type="gramEnd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roads,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canals, and railroads, which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extended and enlarged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markets and helped foster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regional interdependence.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Transportation networks</w:t>
            </w:r>
          </w:p>
          <w:p w:rsidR="00F000A0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linked</w:t>
            </w:r>
            <w:proofErr w:type="gramEnd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North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Midwest more closely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than either was linked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the South.</w:t>
            </w:r>
          </w:p>
        </w:tc>
        <w:tc>
          <w:tcPr>
            <w:tcW w:w="8553" w:type="dxa"/>
            <w:vAlign w:val="center"/>
          </w:tcPr>
          <w:p w:rsidR="0047776A" w:rsidRDefault="0047776A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7776A" w:rsidRPr="0047776A" w:rsidRDefault="0047776A" w:rsidP="0047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76A" w:rsidRPr="0047776A" w:rsidRDefault="0047776A" w:rsidP="0047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0A0" w:rsidRPr="0047776A" w:rsidRDefault="00F000A0" w:rsidP="00477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0A0" w:rsidRPr="00F13416" w:rsidTr="00E860C3">
        <w:trPr>
          <w:trHeight w:val="611"/>
        </w:trPr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F000A0" w:rsidRPr="0047776A" w:rsidRDefault="00F000A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53" w:type="dxa"/>
            <w:shd w:val="clear" w:color="auto" w:fill="D9D9D9" w:themeFill="background1" w:themeFillShade="D9"/>
            <w:vAlign w:val="center"/>
          </w:tcPr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776A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POL-3.0: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beliefs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about the federal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government’s role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U.S. social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economic life have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affected political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debates and policies.</w:t>
            </w:r>
          </w:p>
          <w:p w:rsidR="0047776A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776A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WXT-2.0: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patterns of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exchange, markets,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private enterprise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developed,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analyze ways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that governments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responded to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economic issues.</w:t>
            </w:r>
          </w:p>
          <w:p w:rsidR="00F000A0" w:rsidRPr="0047776A" w:rsidRDefault="0047776A" w:rsidP="004777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WXT-3.0: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technological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innovation has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affected economic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development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society.</w:t>
            </w:r>
          </w:p>
        </w:tc>
      </w:tr>
    </w:tbl>
    <w:p w:rsidR="00253100" w:rsidRDefault="00253100" w:rsidP="0025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 xml:space="preserve">4.2:  </w:t>
      </w:r>
      <w:r w:rsidRPr="00F000A0">
        <w:rPr>
          <w:rFonts w:ascii="Times New Roman" w:hAnsi="Times New Roman" w:cs="Times New Roman"/>
          <w:sz w:val="20"/>
          <w:szCs w:val="20"/>
        </w:rPr>
        <w:t>Innovations in technology, agriculture,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0A0">
        <w:rPr>
          <w:rFonts w:ascii="Times New Roman" w:hAnsi="Times New Roman" w:cs="Times New Roman"/>
          <w:sz w:val="20"/>
          <w:szCs w:val="20"/>
        </w:rPr>
        <w:t>commerce powerfully accelerated the American economy,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100" w:rsidRPr="00F000A0" w:rsidRDefault="00253100" w:rsidP="002531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F000A0">
        <w:rPr>
          <w:rFonts w:ascii="Times New Roman" w:hAnsi="Times New Roman" w:cs="Times New Roman"/>
          <w:sz w:val="20"/>
          <w:szCs w:val="20"/>
        </w:rPr>
        <w:t>precipitating</w:t>
      </w:r>
      <w:proofErr w:type="gramEnd"/>
      <w:r w:rsidRPr="00F000A0">
        <w:rPr>
          <w:rFonts w:ascii="Times New Roman" w:hAnsi="Times New Roman" w:cs="Times New Roman"/>
          <w:sz w:val="20"/>
          <w:szCs w:val="20"/>
        </w:rPr>
        <w:t xml:space="preserve"> profound changes to U.S. society and to national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0A0">
        <w:rPr>
          <w:rFonts w:ascii="Times New Roman" w:hAnsi="Times New Roman" w:cs="Times New Roman"/>
          <w:sz w:val="20"/>
          <w:szCs w:val="20"/>
        </w:rPr>
        <w:t>and regional identities.</w:t>
      </w:r>
    </w:p>
    <w:p w:rsidR="00253100" w:rsidRPr="00F13416" w:rsidRDefault="00253100" w:rsidP="0025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09" w:type="dxa"/>
        <w:tblLook w:val="04A0"/>
      </w:tblPr>
      <w:tblGrid>
        <w:gridCol w:w="2656"/>
        <w:gridCol w:w="8553"/>
      </w:tblGrid>
      <w:tr w:rsidR="00253100" w:rsidRPr="00F13416" w:rsidTr="00E860C3">
        <w:trPr>
          <w:trHeight w:val="815"/>
        </w:trPr>
        <w:tc>
          <w:tcPr>
            <w:tcW w:w="11209" w:type="dxa"/>
            <w:gridSpan w:val="2"/>
            <w:vAlign w:val="center"/>
          </w:tcPr>
          <w:p w:rsidR="00253100" w:rsidRPr="00F13416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I:</w:t>
            </w:r>
            <w:r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sz w:val="20"/>
                <w:szCs w:val="20"/>
              </w:rPr>
              <w:t>New transportation systems and technologies dramatically expanded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sz w:val="20"/>
                <w:szCs w:val="20"/>
              </w:rPr>
              <w:t>manufacturing and agricultural production.</w:t>
            </w:r>
          </w:p>
        </w:tc>
      </w:tr>
      <w:tr w:rsidR="00253100" w:rsidRPr="00F13416" w:rsidTr="00E860C3">
        <w:trPr>
          <w:trHeight w:val="584"/>
        </w:trPr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253100" w:rsidRPr="00F13416" w:rsidRDefault="00253100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53" w:type="dxa"/>
            <w:shd w:val="clear" w:color="auto" w:fill="D9D9D9" w:themeFill="background1" w:themeFillShade="D9"/>
            <w:vAlign w:val="center"/>
          </w:tcPr>
          <w:p w:rsidR="00253100" w:rsidRPr="00F13416" w:rsidRDefault="00253100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253100" w:rsidRPr="00F13416" w:rsidTr="00E860C3">
        <w:trPr>
          <w:trHeight w:val="3083"/>
        </w:trPr>
        <w:tc>
          <w:tcPr>
            <w:tcW w:w="2656" w:type="dxa"/>
            <w:vAlign w:val="center"/>
          </w:tcPr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A.) Entrepreneurs helped to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create a market revolution in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 and commerce,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which market relationships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between producers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consumers came to prevail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the manufacture of goods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became</w:t>
            </w:r>
            <w:proofErr w:type="gramEnd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more organized.</w:t>
            </w:r>
          </w:p>
        </w:tc>
        <w:tc>
          <w:tcPr>
            <w:tcW w:w="8553" w:type="dxa"/>
            <w:vAlign w:val="center"/>
          </w:tcPr>
          <w:p w:rsidR="00253100" w:rsidRPr="0047776A" w:rsidRDefault="00253100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100" w:rsidRPr="00F13416" w:rsidTr="00E860C3">
        <w:trPr>
          <w:trHeight w:val="4506"/>
        </w:trPr>
        <w:tc>
          <w:tcPr>
            <w:tcW w:w="2656" w:type="dxa"/>
            <w:vAlign w:val="center"/>
          </w:tcPr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Innovations including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textile machinery, steam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engines, interchangeable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parts, the telegraph, and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agricultural inventions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increased the efficiency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</w:t>
            </w:r>
            <w:proofErr w:type="gramEnd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production methods.</w:t>
            </w:r>
          </w:p>
        </w:tc>
        <w:tc>
          <w:tcPr>
            <w:tcW w:w="8553" w:type="dxa"/>
            <w:vAlign w:val="center"/>
          </w:tcPr>
          <w:p w:rsidR="00253100" w:rsidRPr="0047776A" w:rsidRDefault="00253100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3100" w:rsidRPr="00F13416" w:rsidTr="00E860C3">
        <w:trPr>
          <w:trHeight w:val="3083"/>
        </w:trPr>
        <w:tc>
          <w:tcPr>
            <w:tcW w:w="2656" w:type="dxa"/>
            <w:vAlign w:val="center"/>
          </w:tcPr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C)  Legislation and judicial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systems supported the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development</w:t>
            </w:r>
            <w:proofErr w:type="gramEnd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roads,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canals, and railroads, which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extended and enlarged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markets and helped foster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regional interdependence.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Transportation networks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linked</w:t>
            </w:r>
            <w:proofErr w:type="gramEnd"/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North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Midwest more closely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than either was linked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the South.</w:t>
            </w:r>
          </w:p>
        </w:tc>
        <w:tc>
          <w:tcPr>
            <w:tcW w:w="8553" w:type="dxa"/>
            <w:vAlign w:val="center"/>
          </w:tcPr>
          <w:p w:rsidR="00253100" w:rsidRDefault="00253100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53100" w:rsidRPr="0047776A" w:rsidRDefault="00253100" w:rsidP="00E86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00" w:rsidRPr="0047776A" w:rsidRDefault="00253100" w:rsidP="00E86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100" w:rsidRPr="0047776A" w:rsidRDefault="00253100" w:rsidP="00E860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100" w:rsidRPr="00F13416" w:rsidTr="00E860C3">
        <w:trPr>
          <w:trHeight w:val="611"/>
        </w:trPr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53" w:type="dxa"/>
            <w:shd w:val="clear" w:color="auto" w:fill="D9D9D9" w:themeFill="background1" w:themeFillShade="D9"/>
            <w:vAlign w:val="center"/>
          </w:tcPr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776A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POL-3.0: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beliefs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about the federal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government’s role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U.S. social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economic life have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affected political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debates and policies.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47776A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WXT-2.0: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patterns of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exchange, markets,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private enterprise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developed,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analyze ways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that governments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responded to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economic issues.</w:t>
            </w:r>
          </w:p>
          <w:p w:rsidR="00253100" w:rsidRPr="0047776A" w:rsidRDefault="00253100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776A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WXT-3.0: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technological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innovation has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affected economic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development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47776A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society.</w:t>
            </w:r>
          </w:p>
        </w:tc>
      </w:tr>
    </w:tbl>
    <w:p w:rsidR="00F66AE2" w:rsidRDefault="00F66AE2" w:rsidP="00F6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 xml:space="preserve">4.2:  </w:t>
      </w:r>
      <w:r w:rsidRPr="00F000A0">
        <w:rPr>
          <w:rFonts w:ascii="Times New Roman" w:hAnsi="Times New Roman" w:cs="Times New Roman"/>
          <w:sz w:val="20"/>
          <w:szCs w:val="20"/>
        </w:rPr>
        <w:t>Innovations in technology, agriculture,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0A0">
        <w:rPr>
          <w:rFonts w:ascii="Times New Roman" w:hAnsi="Times New Roman" w:cs="Times New Roman"/>
          <w:sz w:val="20"/>
          <w:szCs w:val="20"/>
        </w:rPr>
        <w:t>commerce powerfully accelerated the American economy,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6AE2" w:rsidRPr="00F000A0" w:rsidRDefault="00F66AE2" w:rsidP="00F66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F000A0">
        <w:rPr>
          <w:rFonts w:ascii="Times New Roman" w:hAnsi="Times New Roman" w:cs="Times New Roman"/>
          <w:sz w:val="20"/>
          <w:szCs w:val="20"/>
        </w:rPr>
        <w:t>precipitating</w:t>
      </w:r>
      <w:proofErr w:type="gramEnd"/>
      <w:r w:rsidRPr="00F000A0">
        <w:rPr>
          <w:rFonts w:ascii="Times New Roman" w:hAnsi="Times New Roman" w:cs="Times New Roman"/>
          <w:sz w:val="20"/>
          <w:szCs w:val="20"/>
        </w:rPr>
        <w:t xml:space="preserve"> profound changes to U.S. society and to national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0A0">
        <w:rPr>
          <w:rFonts w:ascii="Times New Roman" w:hAnsi="Times New Roman" w:cs="Times New Roman"/>
          <w:sz w:val="20"/>
          <w:szCs w:val="20"/>
        </w:rPr>
        <w:t>and regional identities.</w:t>
      </w:r>
    </w:p>
    <w:p w:rsidR="00F66AE2" w:rsidRPr="00F13416" w:rsidRDefault="00F66AE2" w:rsidP="00F66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09" w:type="dxa"/>
        <w:tblLook w:val="04A0"/>
      </w:tblPr>
      <w:tblGrid>
        <w:gridCol w:w="2656"/>
        <w:gridCol w:w="8553"/>
      </w:tblGrid>
      <w:tr w:rsidR="00F66AE2" w:rsidRPr="00F13416" w:rsidTr="00E860C3">
        <w:trPr>
          <w:trHeight w:val="815"/>
        </w:trPr>
        <w:tc>
          <w:tcPr>
            <w:tcW w:w="11209" w:type="dxa"/>
            <w:gridSpan w:val="2"/>
            <w:vAlign w:val="center"/>
          </w:tcPr>
          <w:p w:rsidR="00F66AE2" w:rsidRDefault="00F66AE2" w:rsidP="00F6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sz w:val="20"/>
                <w:szCs w:val="20"/>
              </w:rPr>
              <w:t>The changes caused by the market revolution had significant effects on U.S.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sz w:val="20"/>
                <w:szCs w:val="20"/>
              </w:rPr>
              <w:t xml:space="preserve">society, workers’ lives, and gender and </w:t>
            </w:r>
          </w:p>
          <w:p w:rsidR="00F66AE2" w:rsidRPr="00F13416" w:rsidRDefault="00F66AE2" w:rsidP="00F6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gramStart"/>
            <w:r w:rsidRPr="00F66AE2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  <w:proofErr w:type="gramEnd"/>
            <w:r w:rsidRPr="00F66AE2">
              <w:rPr>
                <w:rFonts w:ascii="Times New Roman" w:hAnsi="Times New Roman" w:cs="Times New Roman"/>
                <w:sz w:val="20"/>
                <w:szCs w:val="20"/>
              </w:rPr>
              <w:t xml:space="preserve"> relations.</w:t>
            </w:r>
          </w:p>
        </w:tc>
      </w:tr>
      <w:tr w:rsidR="00F66AE2" w:rsidRPr="00F13416" w:rsidTr="00E860C3">
        <w:trPr>
          <w:trHeight w:val="584"/>
        </w:trPr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F66AE2" w:rsidRPr="00F13416" w:rsidRDefault="00F66AE2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53" w:type="dxa"/>
            <w:shd w:val="clear" w:color="auto" w:fill="D9D9D9" w:themeFill="background1" w:themeFillShade="D9"/>
            <w:vAlign w:val="center"/>
          </w:tcPr>
          <w:p w:rsidR="00F66AE2" w:rsidRPr="00F13416" w:rsidRDefault="00F66AE2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F66AE2" w:rsidRPr="00F13416" w:rsidTr="00E860C3">
        <w:trPr>
          <w:trHeight w:val="3083"/>
        </w:trPr>
        <w:tc>
          <w:tcPr>
            <w:tcW w:w="2656" w:type="dxa"/>
            <w:vAlign w:val="center"/>
          </w:tcPr>
          <w:p w:rsidR="00F66AE2" w:rsidRPr="00F66AE2" w:rsidRDefault="00F66AE2" w:rsidP="00F6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A.) Increasing numbers of</w:t>
            </w:r>
          </w:p>
          <w:p w:rsidR="00F66AE2" w:rsidRPr="00F66AE2" w:rsidRDefault="00F66AE2" w:rsidP="00F6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Americans, especially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women and men working in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factories, no longer relied on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subsistence agriculture;</w:t>
            </w:r>
          </w:p>
          <w:p w:rsidR="00F66AE2" w:rsidRPr="00F66AE2" w:rsidRDefault="00F66AE2" w:rsidP="00F6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instead they supported</w:t>
            </w:r>
          </w:p>
          <w:p w:rsidR="00F66AE2" w:rsidRPr="00F66AE2" w:rsidRDefault="00F66AE2" w:rsidP="00A6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themselves</w:t>
            </w:r>
            <w:proofErr w:type="gramEnd"/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producing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goods for distant markets.</w:t>
            </w:r>
          </w:p>
        </w:tc>
        <w:tc>
          <w:tcPr>
            <w:tcW w:w="8553" w:type="dxa"/>
            <w:vAlign w:val="center"/>
          </w:tcPr>
          <w:p w:rsidR="00F66AE2" w:rsidRPr="00F66AE2" w:rsidRDefault="00F66AE2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AE2" w:rsidRPr="00F13416" w:rsidTr="00E860C3">
        <w:trPr>
          <w:trHeight w:val="4506"/>
        </w:trPr>
        <w:tc>
          <w:tcPr>
            <w:tcW w:w="2656" w:type="dxa"/>
            <w:vAlign w:val="center"/>
          </w:tcPr>
          <w:p w:rsidR="00F66AE2" w:rsidRPr="00F66AE2" w:rsidRDefault="00F66AE2" w:rsidP="00A6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The growth of manufacturing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drove a significant increase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prosperity and standards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living for some; this led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the emergence of a larger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middle class and </w:t>
            </w:r>
            <w:proofErr w:type="gramStart"/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small</w:t>
            </w:r>
            <w:proofErr w:type="gramEnd"/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but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wealthy business elite but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also to a large and growing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population of laboring poor.</w:t>
            </w:r>
          </w:p>
        </w:tc>
        <w:tc>
          <w:tcPr>
            <w:tcW w:w="8553" w:type="dxa"/>
            <w:vAlign w:val="center"/>
          </w:tcPr>
          <w:p w:rsidR="00F66AE2" w:rsidRPr="00F66AE2" w:rsidRDefault="00F66AE2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AE2" w:rsidRPr="00F13416" w:rsidTr="00E860C3">
        <w:trPr>
          <w:trHeight w:val="3083"/>
        </w:trPr>
        <w:tc>
          <w:tcPr>
            <w:tcW w:w="2656" w:type="dxa"/>
            <w:vAlign w:val="center"/>
          </w:tcPr>
          <w:p w:rsidR="00F66AE2" w:rsidRPr="00F66AE2" w:rsidRDefault="00F66AE2" w:rsidP="00F6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C)  Gender and family roles</w:t>
            </w:r>
          </w:p>
          <w:p w:rsidR="00F66AE2" w:rsidRPr="00F66AE2" w:rsidRDefault="00F66AE2" w:rsidP="00F6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changed in response to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market revolution,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articularly with the growth</w:t>
            </w:r>
          </w:p>
          <w:p w:rsidR="00F66AE2" w:rsidRPr="00F66AE2" w:rsidRDefault="00F66AE2" w:rsidP="00F6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definitions of domestic</w:t>
            </w:r>
          </w:p>
          <w:p w:rsidR="00F66AE2" w:rsidRPr="00F66AE2" w:rsidRDefault="00F66AE2" w:rsidP="00A6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ideals</w:t>
            </w:r>
            <w:proofErr w:type="gramEnd"/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that emphasized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separation of public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private spheres.</w:t>
            </w:r>
          </w:p>
        </w:tc>
        <w:tc>
          <w:tcPr>
            <w:tcW w:w="8553" w:type="dxa"/>
            <w:vAlign w:val="center"/>
          </w:tcPr>
          <w:p w:rsidR="00F66AE2" w:rsidRPr="00F66AE2" w:rsidRDefault="00F66AE2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6AE2" w:rsidRPr="00F66AE2" w:rsidRDefault="00F66AE2" w:rsidP="00E86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6AE2" w:rsidRPr="00F66AE2" w:rsidRDefault="00F66AE2" w:rsidP="00E86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66AE2" w:rsidRPr="00F66AE2" w:rsidRDefault="00F66AE2" w:rsidP="00E86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66AE2" w:rsidRPr="00F13416" w:rsidTr="00E860C3">
        <w:trPr>
          <w:trHeight w:val="611"/>
        </w:trPr>
        <w:tc>
          <w:tcPr>
            <w:tcW w:w="2656" w:type="dxa"/>
            <w:shd w:val="clear" w:color="auto" w:fill="D9D9D9" w:themeFill="background1" w:themeFillShade="D9"/>
            <w:vAlign w:val="center"/>
          </w:tcPr>
          <w:p w:rsidR="00F66AE2" w:rsidRPr="00F66AE2" w:rsidRDefault="00F66AE2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6A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53" w:type="dxa"/>
            <w:shd w:val="clear" w:color="auto" w:fill="D9D9D9" w:themeFill="background1" w:themeFillShade="D9"/>
            <w:vAlign w:val="center"/>
          </w:tcPr>
          <w:p w:rsidR="00F66AE2" w:rsidRPr="00F66AE2" w:rsidRDefault="00F66AE2" w:rsidP="00F6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6AE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WXT-1.0: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labor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systems developed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North America and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United States, and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their effects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on workers’ lives</w:t>
            </w:r>
          </w:p>
          <w:p w:rsidR="00F66AE2" w:rsidRPr="00F66AE2" w:rsidRDefault="00F66AE2" w:rsidP="00F6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</w:t>
            </w:r>
            <w:proofErr w:type="gramEnd"/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U.S. society.</w:t>
            </w:r>
          </w:p>
          <w:p w:rsidR="00F66AE2" w:rsidRPr="00F66AE2" w:rsidRDefault="00F66AE2" w:rsidP="00F66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F66AE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CUL-3.0: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ideas about women’s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rights and gender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roles have affected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society and politics.</w:t>
            </w:r>
          </w:p>
          <w:p w:rsidR="00F66AE2" w:rsidRPr="00F66AE2" w:rsidRDefault="00F66AE2" w:rsidP="00A630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AE2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CUL-4.0: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group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identities, including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racial, ethnic, class,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regional identities,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emerged and</w:t>
            </w:r>
            <w:r w:rsidR="00A6309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F66AE2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changed over time.</w:t>
            </w:r>
          </w:p>
        </w:tc>
      </w:tr>
    </w:tbl>
    <w:p w:rsidR="00245D59" w:rsidRDefault="00245D59" w:rsidP="0024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 xml:space="preserve">4.2:  </w:t>
      </w:r>
      <w:r w:rsidRPr="00F000A0">
        <w:rPr>
          <w:rFonts w:ascii="Times New Roman" w:hAnsi="Times New Roman" w:cs="Times New Roman"/>
          <w:sz w:val="20"/>
          <w:szCs w:val="20"/>
        </w:rPr>
        <w:t>Innovations in technology, agriculture,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0A0">
        <w:rPr>
          <w:rFonts w:ascii="Times New Roman" w:hAnsi="Times New Roman" w:cs="Times New Roman"/>
          <w:sz w:val="20"/>
          <w:szCs w:val="20"/>
        </w:rPr>
        <w:t>commerce powerfully accelerated the American economy,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5D59" w:rsidRPr="00F000A0" w:rsidRDefault="00245D59" w:rsidP="00245D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proofErr w:type="gramStart"/>
      <w:r w:rsidRPr="00F000A0">
        <w:rPr>
          <w:rFonts w:ascii="Times New Roman" w:hAnsi="Times New Roman" w:cs="Times New Roman"/>
          <w:sz w:val="20"/>
          <w:szCs w:val="20"/>
        </w:rPr>
        <w:t>precipitating</w:t>
      </w:r>
      <w:proofErr w:type="gramEnd"/>
      <w:r w:rsidRPr="00F000A0">
        <w:rPr>
          <w:rFonts w:ascii="Times New Roman" w:hAnsi="Times New Roman" w:cs="Times New Roman"/>
          <w:sz w:val="20"/>
          <w:szCs w:val="20"/>
        </w:rPr>
        <w:t xml:space="preserve"> profound changes to U.S. society and to national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00A0">
        <w:rPr>
          <w:rFonts w:ascii="Times New Roman" w:hAnsi="Times New Roman" w:cs="Times New Roman"/>
          <w:sz w:val="20"/>
          <w:szCs w:val="20"/>
        </w:rPr>
        <w:t>and regional identities.</w:t>
      </w:r>
    </w:p>
    <w:p w:rsidR="00245D59" w:rsidRPr="00F13416" w:rsidRDefault="00245D59" w:rsidP="00245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269" w:type="dxa"/>
        <w:tblLook w:val="04A0"/>
      </w:tblPr>
      <w:tblGrid>
        <w:gridCol w:w="2670"/>
        <w:gridCol w:w="8599"/>
      </w:tblGrid>
      <w:tr w:rsidR="00245D59" w:rsidRPr="00F13416" w:rsidTr="00220478">
        <w:trPr>
          <w:trHeight w:val="622"/>
        </w:trPr>
        <w:tc>
          <w:tcPr>
            <w:tcW w:w="11269" w:type="dxa"/>
            <w:gridSpan w:val="2"/>
            <w:vAlign w:val="center"/>
          </w:tcPr>
          <w:p w:rsidR="00245D59" w:rsidRDefault="00245D59" w:rsidP="00245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D59">
              <w:rPr>
                <w:rFonts w:ascii="Times New Roman" w:hAnsi="Times New Roman" w:cs="Times New Roman"/>
                <w:sz w:val="20"/>
                <w:szCs w:val="20"/>
              </w:rPr>
              <w:t>Economic development shaped settlement and trade patterns, helping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D59">
              <w:rPr>
                <w:rFonts w:ascii="Times New Roman" w:hAnsi="Times New Roman" w:cs="Times New Roman"/>
                <w:sz w:val="20"/>
                <w:szCs w:val="20"/>
              </w:rPr>
              <w:t xml:space="preserve">unify the nation while also encouraging the </w:t>
            </w:r>
          </w:p>
          <w:p w:rsidR="00245D59" w:rsidRPr="00F13416" w:rsidRDefault="00245D59" w:rsidP="00245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proofErr w:type="gramStart"/>
            <w:r w:rsidRPr="00245D59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gramEnd"/>
            <w:r w:rsidRPr="00245D59">
              <w:rPr>
                <w:rFonts w:ascii="Times New Roman" w:hAnsi="Times New Roman" w:cs="Times New Roman"/>
                <w:sz w:val="20"/>
                <w:szCs w:val="20"/>
              </w:rPr>
              <w:t xml:space="preserve"> of different regions.</w:t>
            </w:r>
          </w:p>
        </w:tc>
      </w:tr>
      <w:tr w:rsidR="00245D59" w:rsidRPr="00F13416" w:rsidTr="00220478">
        <w:trPr>
          <w:trHeight w:val="44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245D59" w:rsidRPr="00F13416" w:rsidRDefault="00245D5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99" w:type="dxa"/>
            <w:shd w:val="clear" w:color="auto" w:fill="D9D9D9" w:themeFill="background1" w:themeFillShade="D9"/>
            <w:vAlign w:val="center"/>
          </w:tcPr>
          <w:p w:rsidR="00245D59" w:rsidRPr="00F13416" w:rsidRDefault="00245D5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245D59" w:rsidRPr="00F13416" w:rsidTr="00220478">
        <w:trPr>
          <w:trHeight w:val="2351"/>
        </w:trPr>
        <w:tc>
          <w:tcPr>
            <w:tcW w:w="2670" w:type="dxa"/>
            <w:vAlign w:val="center"/>
          </w:tcPr>
          <w:p w:rsidR="00245D59" w:rsidRPr="003573CF" w:rsidRDefault="00245D59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A.) </w:t>
            </w:r>
            <w:r w:rsidR="003573CF"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Large numbers of</w:t>
            </w:r>
            <w:r w:rsid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73CF"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international migrants</w:t>
            </w:r>
            <w:r w:rsid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73CF"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moved to industrializing</w:t>
            </w:r>
            <w:r w:rsid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73CF"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northern cities, while</w:t>
            </w:r>
            <w:r w:rsid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73CF"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many Americans moved</w:t>
            </w:r>
            <w:r w:rsid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73CF"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west of the Appalachians,</w:t>
            </w:r>
            <w:r w:rsid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73CF"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developing thriving new</w:t>
            </w:r>
            <w:r w:rsid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73CF"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communities along the Ohio</w:t>
            </w:r>
            <w:r w:rsid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573CF"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Mississippi rivers.</w:t>
            </w:r>
          </w:p>
        </w:tc>
        <w:tc>
          <w:tcPr>
            <w:tcW w:w="8599" w:type="dxa"/>
            <w:vAlign w:val="center"/>
          </w:tcPr>
          <w:p w:rsidR="00245D59" w:rsidRPr="003573CF" w:rsidRDefault="00245D5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5D59" w:rsidRPr="00F13416" w:rsidTr="00220478">
        <w:trPr>
          <w:trHeight w:val="3434"/>
        </w:trPr>
        <w:tc>
          <w:tcPr>
            <w:tcW w:w="2670" w:type="dxa"/>
            <w:vAlign w:val="center"/>
          </w:tcPr>
          <w:p w:rsidR="003573CF" w:rsidRPr="003573CF" w:rsidRDefault="00245D59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3573CF"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Increasing Southern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cotton production and the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related growth of Northern</w:t>
            </w:r>
          </w:p>
          <w:p w:rsidR="00245D59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manufacturing</w:t>
            </w:r>
            <w:proofErr w:type="gramEnd"/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banking,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shipping industries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promoted the development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national and international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commercial ties.</w:t>
            </w:r>
          </w:p>
        </w:tc>
        <w:tc>
          <w:tcPr>
            <w:tcW w:w="8599" w:type="dxa"/>
            <w:vAlign w:val="center"/>
          </w:tcPr>
          <w:p w:rsidR="00245D59" w:rsidRPr="003573CF" w:rsidRDefault="00245D5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5D59" w:rsidRPr="00F13416" w:rsidTr="00220478">
        <w:trPr>
          <w:trHeight w:val="2351"/>
        </w:trPr>
        <w:tc>
          <w:tcPr>
            <w:tcW w:w="2670" w:type="dxa"/>
            <w:vAlign w:val="center"/>
          </w:tcPr>
          <w:p w:rsidR="003573CF" w:rsidRPr="003573CF" w:rsidRDefault="00245D59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C)  </w:t>
            </w:r>
            <w:r w:rsidR="003573CF"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Southern business leaders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continued to rely on the</w:t>
            </w:r>
          </w:p>
          <w:p w:rsidR="00245D59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production</w:t>
            </w:r>
            <w:proofErr w:type="gramEnd"/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and export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traditional agricultural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staples, contributing to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growth of a distinctive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Southern regional identity.</w:t>
            </w:r>
          </w:p>
        </w:tc>
        <w:tc>
          <w:tcPr>
            <w:tcW w:w="8599" w:type="dxa"/>
            <w:vAlign w:val="center"/>
          </w:tcPr>
          <w:p w:rsidR="00245D59" w:rsidRPr="003573CF" w:rsidRDefault="00245D59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5D59" w:rsidRPr="003573CF" w:rsidRDefault="00245D59" w:rsidP="00E86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5D59" w:rsidRPr="003573CF" w:rsidRDefault="00245D59" w:rsidP="00E86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45D59" w:rsidRPr="003573CF" w:rsidRDefault="00245D59" w:rsidP="00E860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573CF" w:rsidRPr="00F13416" w:rsidTr="00220478">
        <w:trPr>
          <w:trHeight w:val="2351"/>
        </w:trPr>
        <w:tc>
          <w:tcPr>
            <w:tcW w:w="2670" w:type="dxa"/>
            <w:vAlign w:val="center"/>
          </w:tcPr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D) Plans to further unify the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U.S. economy, such as the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 System, generated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debates over whether such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policies would benefit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agriculture or industry,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potentially favoring different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sections</w:t>
            </w:r>
            <w:proofErr w:type="gramEnd"/>
            <w:r w:rsidRPr="003573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the country.</w:t>
            </w:r>
          </w:p>
        </w:tc>
        <w:tc>
          <w:tcPr>
            <w:tcW w:w="8599" w:type="dxa"/>
            <w:vAlign w:val="center"/>
          </w:tcPr>
          <w:p w:rsidR="003573CF" w:rsidRPr="003573CF" w:rsidRDefault="003573CF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45D59" w:rsidRPr="00F13416" w:rsidTr="00220478">
        <w:trPr>
          <w:trHeight w:val="466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245D59" w:rsidRPr="003573CF" w:rsidRDefault="00245D59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99" w:type="dxa"/>
            <w:shd w:val="clear" w:color="auto" w:fill="D9D9D9" w:themeFill="background1" w:themeFillShade="D9"/>
            <w:vAlign w:val="center"/>
          </w:tcPr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573C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POL-3.0: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beliefs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about the federal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government’s role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U.S. social and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economic life have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affected political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debates and policies.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573C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WXT-2.0: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patterns of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exchange, markets,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private enterprise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developed,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analyze ways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that governments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responded to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economic issues.</w:t>
            </w:r>
          </w:p>
          <w:p w:rsidR="003573CF" w:rsidRPr="003573CF" w:rsidRDefault="003573CF" w:rsidP="003573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573C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MIG-1.0: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the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causes of migration to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colonial North America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and, later, the United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States, and analyze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immigration’s effects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on U.S. society.</w:t>
            </w:r>
          </w:p>
          <w:p w:rsidR="00245D59" w:rsidRPr="003573CF" w:rsidRDefault="003573CF" w:rsidP="00E913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73C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MIG-2.0: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causes of internal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migration and patterns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settlement in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what would become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United States,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explain how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migration has affected</w:t>
            </w:r>
            <w:r w:rsidR="00E91341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573C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American life.</w:t>
            </w:r>
          </w:p>
        </w:tc>
      </w:tr>
    </w:tbl>
    <w:p w:rsidR="009E32E5" w:rsidRDefault="009E32E5" w:rsidP="0056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0478" w:rsidRPr="00220478" w:rsidRDefault="00220478" w:rsidP="002204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 xml:space="preserve">4.3:  </w:t>
      </w:r>
      <w:r w:rsidRPr="00220478">
        <w:rPr>
          <w:rFonts w:ascii="Times New Roman" w:hAnsi="Times New Roman" w:cs="Times New Roman"/>
          <w:sz w:val="20"/>
          <w:szCs w:val="20"/>
        </w:rPr>
        <w:t>The U.S. interest in increasing foreign trade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0478">
        <w:rPr>
          <w:rFonts w:ascii="Times New Roman" w:hAnsi="Times New Roman" w:cs="Times New Roman"/>
          <w:sz w:val="20"/>
          <w:szCs w:val="20"/>
        </w:rPr>
        <w:t>expanding its national borders shaped the nation’s foreign policy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0478">
        <w:rPr>
          <w:rFonts w:ascii="Times New Roman" w:hAnsi="Times New Roman" w:cs="Times New Roman"/>
          <w:sz w:val="20"/>
          <w:szCs w:val="20"/>
        </w:rPr>
        <w:t>and spurred government and private initiatives.</w:t>
      </w:r>
    </w:p>
    <w:tbl>
      <w:tblPr>
        <w:tblStyle w:val="TableGrid"/>
        <w:tblW w:w="11269" w:type="dxa"/>
        <w:tblLook w:val="04A0"/>
      </w:tblPr>
      <w:tblGrid>
        <w:gridCol w:w="2670"/>
        <w:gridCol w:w="8599"/>
      </w:tblGrid>
      <w:tr w:rsidR="00220478" w:rsidRPr="00F13416" w:rsidTr="0030452F">
        <w:trPr>
          <w:trHeight w:val="1033"/>
        </w:trPr>
        <w:tc>
          <w:tcPr>
            <w:tcW w:w="11269" w:type="dxa"/>
            <w:gridSpan w:val="2"/>
            <w:vAlign w:val="center"/>
          </w:tcPr>
          <w:p w:rsidR="00220478" w:rsidRDefault="00220478" w:rsidP="00220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I:</w:t>
            </w:r>
            <w:r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478">
              <w:rPr>
                <w:rFonts w:ascii="Times New Roman" w:hAnsi="Times New Roman" w:cs="Times New Roman"/>
                <w:sz w:val="20"/>
                <w:szCs w:val="20"/>
              </w:rPr>
              <w:t>Struggling to create an independent global presence, the United States sought 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478">
              <w:rPr>
                <w:rFonts w:ascii="Times New Roman" w:hAnsi="Times New Roman" w:cs="Times New Roman"/>
                <w:sz w:val="20"/>
                <w:szCs w:val="20"/>
              </w:rPr>
              <w:t xml:space="preserve">claim territory throughout the North </w:t>
            </w:r>
          </w:p>
          <w:p w:rsidR="00220478" w:rsidRPr="00F13416" w:rsidRDefault="00220478" w:rsidP="002204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220478">
              <w:rPr>
                <w:rFonts w:ascii="Times New Roman" w:hAnsi="Times New Roman" w:cs="Times New Roman"/>
                <w:sz w:val="20"/>
                <w:szCs w:val="20"/>
              </w:rPr>
              <w:t>American continent and promote foreign trade.</w:t>
            </w:r>
          </w:p>
        </w:tc>
      </w:tr>
      <w:tr w:rsidR="00220478" w:rsidRPr="00F13416" w:rsidTr="0030452F">
        <w:trPr>
          <w:trHeight w:val="738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220478" w:rsidRPr="00F13416" w:rsidRDefault="00220478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599" w:type="dxa"/>
            <w:shd w:val="clear" w:color="auto" w:fill="D9D9D9" w:themeFill="background1" w:themeFillShade="D9"/>
            <w:vAlign w:val="center"/>
          </w:tcPr>
          <w:p w:rsidR="00220478" w:rsidRPr="00F13416" w:rsidRDefault="00220478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220478" w:rsidRPr="00F13416" w:rsidTr="0030452F">
        <w:trPr>
          <w:trHeight w:val="3906"/>
        </w:trPr>
        <w:tc>
          <w:tcPr>
            <w:tcW w:w="2670" w:type="dxa"/>
            <w:vAlign w:val="center"/>
          </w:tcPr>
          <w:p w:rsidR="0030452F" w:rsidRPr="0030452F" w:rsidRDefault="00220478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A.) </w:t>
            </w:r>
            <w:r w:rsidR="0030452F"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Following the Louisiana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Purchase, the United States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government sought influence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control over North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 and the Western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Hemisphere through 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variety of means, including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exploration, military actions,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 Indian removal,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and diplomatic efforts such</w:t>
            </w:r>
          </w:p>
          <w:p w:rsidR="00220478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proofErr w:type="gramEnd"/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 Monroe Doctrine.</w:t>
            </w:r>
          </w:p>
        </w:tc>
        <w:tc>
          <w:tcPr>
            <w:tcW w:w="8599" w:type="dxa"/>
            <w:vAlign w:val="center"/>
          </w:tcPr>
          <w:p w:rsidR="00220478" w:rsidRPr="0030452F" w:rsidRDefault="00220478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0478" w:rsidRPr="00F13416" w:rsidTr="0030452F">
        <w:trPr>
          <w:trHeight w:val="5706"/>
        </w:trPr>
        <w:tc>
          <w:tcPr>
            <w:tcW w:w="2670" w:type="dxa"/>
            <w:vAlign w:val="center"/>
          </w:tcPr>
          <w:p w:rsidR="0030452F" w:rsidRPr="0030452F" w:rsidRDefault="00220478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B) </w:t>
            </w:r>
            <w:r w:rsidR="0030452F"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Frontier settlers tended to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champion expansion efforts,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while American Indian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resistance led to a sequence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wars and federal efforts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control and relocate</w:t>
            </w:r>
          </w:p>
          <w:p w:rsidR="00220478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American Indian populations.</w:t>
            </w:r>
          </w:p>
        </w:tc>
        <w:tc>
          <w:tcPr>
            <w:tcW w:w="8599" w:type="dxa"/>
            <w:vAlign w:val="center"/>
          </w:tcPr>
          <w:p w:rsidR="00220478" w:rsidRPr="0030452F" w:rsidRDefault="00220478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0478" w:rsidRPr="00F13416" w:rsidTr="0030452F">
        <w:trPr>
          <w:trHeight w:val="77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:rsidR="00220478" w:rsidRPr="0030452F" w:rsidRDefault="00220478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599" w:type="dxa"/>
            <w:shd w:val="clear" w:color="auto" w:fill="D9D9D9" w:themeFill="background1" w:themeFillShade="D9"/>
            <w:vAlign w:val="center"/>
          </w:tcPr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0452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MIG-2.0: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causes of internal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migration and patterns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of settlement 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what would become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United States,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migration has affected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American life.</w:t>
            </w:r>
          </w:p>
          <w:p w:rsidR="0030452F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30452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WOR-1.0: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cultural interaction,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cooperation,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competition,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conflict between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empires, nations,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peoples have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influenced political,</w:t>
            </w:r>
          </w:p>
          <w:p w:rsid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economic</w:t>
            </w:r>
            <w:proofErr w:type="gramEnd"/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, and social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developments 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North America.</w:t>
            </w:r>
          </w:p>
          <w:p w:rsidR="00220478" w:rsidRPr="0030452F" w:rsidRDefault="0030452F" w:rsidP="00304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0452F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WOR-2.0: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Analyze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reasons for,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results of, U.S.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diplomatic, economic,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military initiatives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North America</w:t>
            </w:r>
            <w:r w:rsid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30452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overseas.</w:t>
            </w:r>
          </w:p>
        </w:tc>
      </w:tr>
    </w:tbl>
    <w:p w:rsidR="00220478" w:rsidRDefault="00220478" w:rsidP="0056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5B7B" w:rsidRDefault="009C5B7B" w:rsidP="0056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5B7B" w:rsidRDefault="009C5B7B" w:rsidP="0056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5B7B" w:rsidRDefault="009C5B7B" w:rsidP="0056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5B7B" w:rsidRPr="00220478" w:rsidRDefault="009C5B7B" w:rsidP="009C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41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Key Concept </w:t>
      </w:r>
      <w:r>
        <w:rPr>
          <w:rFonts w:ascii="Times New Roman" w:hAnsi="Times New Roman" w:cs="Times New Roman"/>
          <w:b/>
          <w:sz w:val="20"/>
          <w:szCs w:val="20"/>
        </w:rPr>
        <w:t xml:space="preserve">4.3:  </w:t>
      </w:r>
      <w:r w:rsidRPr="00220478">
        <w:rPr>
          <w:rFonts w:ascii="Times New Roman" w:hAnsi="Times New Roman" w:cs="Times New Roman"/>
          <w:sz w:val="20"/>
          <w:szCs w:val="20"/>
        </w:rPr>
        <w:t>The U.S. interest in increasing foreign trade 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0478">
        <w:rPr>
          <w:rFonts w:ascii="Times New Roman" w:hAnsi="Times New Roman" w:cs="Times New Roman"/>
          <w:sz w:val="20"/>
          <w:szCs w:val="20"/>
        </w:rPr>
        <w:t>expanding its national borders shaped the nation’s foreign policy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0478">
        <w:rPr>
          <w:rFonts w:ascii="Times New Roman" w:hAnsi="Times New Roman" w:cs="Times New Roman"/>
          <w:sz w:val="20"/>
          <w:szCs w:val="20"/>
        </w:rPr>
        <w:t>and spurred government and private initiatives.</w:t>
      </w:r>
    </w:p>
    <w:tbl>
      <w:tblPr>
        <w:tblStyle w:val="TableGrid"/>
        <w:tblW w:w="11134" w:type="dxa"/>
        <w:tblLook w:val="04A0"/>
      </w:tblPr>
      <w:tblGrid>
        <w:gridCol w:w="2638"/>
        <w:gridCol w:w="8496"/>
      </w:tblGrid>
      <w:tr w:rsidR="009C5B7B" w:rsidRPr="00F13416" w:rsidTr="004911B4">
        <w:trPr>
          <w:trHeight w:val="710"/>
        </w:trPr>
        <w:tc>
          <w:tcPr>
            <w:tcW w:w="11134" w:type="dxa"/>
            <w:gridSpan w:val="2"/>
            <w:vAlign w:val="center"/>
          </w:tcPr>
          <w:p w:rsid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Sub Concept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13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sz w:val="20"/>
                <w:szCs w:val="20"/>
              </w:rPr>
              <w:t xml:space="preserve">The United </w:t>
            </w:r>
            <w:proofErr w:type="spellStart"/>
            <w:r w:rsidRPr="009C5B7B">
              <w:rPr>
                <w:rFonts w:ascii="Times New Roman" w:hAnsi="Times New Roman" w:cs="Times New Roman"/>
                <w:sz w:val="20"/>
                <w:szCs w:val="20"/>
              </w:rPr>
              <w:t>States’s</w:t>
            </w:r>
            <w:proofErr w:type="spellEnd"/>
            <w:r w:rsidRPr="009C5B7B">
              <w:rPr>
                <w:rFonts w:ascii="Times New Roman" w:hAnsi="Times New Roman" w:cs="Times New Roman"/>
                <w:sz w:val="20"/>
                <w:szCs w:val="20"/>
              </w:rPr>
              <w:t xml:space="preserve"> acquisition of lands in the West gave rise to contests over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sz w:val="20"/>
                <w:szCs w:val="20"/>
              </w:rPr>
              <w:t xml:space="preserve">the extension of slavery into new </w:t>
            </w:r>
          </w:p>
          <w:p w:rsidR="009C5B7B" w:rsidRPr="00F13416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gramStart"/>
            <w:r w:rsidRPr="009C5B7B">
              <w:rPr>
                <w:rFonts w:ascii="Times New Roman" w:hAnsi="Times New Roman" w:cs="Times New Roman"/>
                <w:sz w:val="20"/>
                <w:szCs w:val="20"/>
              </w:rPr>
              <w:t>territories</w:t>
            </w:r>
            <w:proofErr w:type="gramEnd"/>
            <w:r w:rsidRPr="009C5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C5B7B" w:rsidRPr="00F13416" w:rsidTr="004911B4">
        <w:trPr>
          <w:trHeight w:val="506"/>
        </w:trPr>
        <w:tc>
          <w:tcPr>
            <w:tcW w:w="2638" w:type="dxa"/>
            <w:shd w:val="clear" w:color="auto" w:fill="D9D9D9" w:themeFill="background1" w:themeFillShade="D9"/>
            <w:vAlign w:val="center"/>
          </w:tcPr>
          <w:p w:rsidR="009C5B7B" w:rsidRPr="00F13416" w:rsidRDefault="009C5B7B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Topics</w:t>
            </w:r>
          </w:p>
        </w:tc>
        <w:tc>
          <w:tcPr>
            <w:tcW w:w="8496" w:type="dxa"/>
            <w:shd w:val="clear" w:color="auto" w:fill="D9D9D9" w:themeFill="background1" w:themeFillShade="D9"/>
            <w:vAlign w:val="center"/>
          </w:tcPr>
          <w:p w:rsidR="009C5B7B" w:rsidRPr="00F13416" w:rsidRDefault="009C5B7B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416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9C5B7B" w:rsidRPr="00F13416" w:rsidTr="004911B4">
        <w:trPr>
          <w:trHeight w:val="2685"/>
        </w:trPr>
        <w:tc>
          <w:tcPr>
            <w:tcW w:w="2638" w:type="dxa"/>
            <w:vAlign w:val="center"/>
          </w:tcPr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A.) As over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cultivation depleted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arable land in the Southeast,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slaveholders began</w:t>
            </w:r>
          </w:p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relocating</w:t>
            </w:r>
            <w:proofErr w:type="gramEnd"/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their plantations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 more fertile lands west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the Appalachians, where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institution of slavery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continued to grow.</w:t>
            </w:r>
          </w:p>
        </w:tc>
        <w:tc>
          <w:tcPr>
            <w:tcW w:w="8496" w:type="dxa"/>
            <w:vAlign w:val="center"/>
          </w:tcPr>
          <w:p w:rsidR="009C5B7B" w:rsidRPr="009C5B7B" w:rsidRDefault="009C5B7B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5B7B" w:rsidRPr="00F13416" w:rsidTr="004911B4">
        <w:trPr>
          <w:trHeight w:val="3923"/>
        </w:trPr>
        <w:tc>
          <w:tcPr>
            <w:tcW w:w="2638" w:type="dxa"/>
            <w:vAlign w:val="center"/>
          </w:tcPr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 Antislavery efforts increased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 the North, while in the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South, although the majority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of Southerners owned no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slaves, most leaders argued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that slavery was part of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the Southern way of life.</w:t>
            </w:r>
          </w:p>
        </w:tc>
        <w:tc>
          <w:tcPr>
            <w:tcW w:w="8496" w:type="dxa"/>
            <w:vAlign w:val="center"/>
          </w:tcPr>
          <w:p w:rsidR="009C5B7B" w:rsidRPr="009C5B7B" w:rsidRDefault="009C5B7B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5B7B" w:rsidRPr="00F13416" w:rsidTr="004911B4">
        <w:trPr>
          <w:trHeight w:val="3923"/>
        </w:trPr>
        <w:tc>
          <w:tcPr>
            <w:tcW w:w="2638" w:type="dxa"/>
            <w:vAlign w:val="center"/>
          </w:tcPr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C) Congressional attempts at</w:t>
            </w:r>
          </w:p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political compromise, such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 the Missouri Compromise,</w:t>
            </w:r>
          </w:p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only temporarily stemmed</w:t>
            </w:r>
          </w:p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growing</w:t>
            </w:r>
            <w:proofErr w:type="gramEnd"/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tensions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between opponents and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defenders of slavery.</w:t>
            </w:r>
          </w:p>
        </w:tc>
        <w:tc>
          <w:tcPr>
            <w:tcW w:w="8496" w:type="dxa"/>
            <w:vAlign w:val="center"/>
          </w:tcPr>
          <w:p w:rsidR="009C5B7B" w:rsidRPr="009C5B7B" w:rsidRDefault="009C5B7B" w:rsidP="00E86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5B7B" w:rsidRPr="00F13416" w:rsidTr="004911B4">
        <w:trPr>
          <w:trHeight w:val="532"/>
        </w:trPr>
        <w:tc>
          <w:tcPr>
            <w:tcW w:w="2638" w:type="dxa"/>
            <w:shd w:val="clear" w:color="auto" w:fill="D9D9D9" w:themeFill="background1" w:themeFillShade="D9"/>
            <w:vAlign w:val="center"/>
          </w:tcPr>
          <w:p w:rsidR="009C5B7B" w:rsidRPr="009C5B7B" w:rsidRDefault="009C5B7B" w:rsidP="00E860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5B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Related Thematic Learning Objectives (Focus of Exam Questions)</w:t>
            </w:r>
          </w:p>
        </w:tc>
        <w:tc>
          <w:tcPr>
            <w:tcW w:w="8496" w:type="dxa"/>
            <w:shd w:val="clear" w:color="auto" w:fill="D9D9D9" w:themeFill="background1" w:themeFillShade="D9"/>
            <w:vAlign w:val="center"/>
          </w:tcPr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C5B7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POL-2.0: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popular movements,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reform efforts,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activist groups have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sought to change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American society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institutions.</w:t>
            </w:r>
          </w:p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C5B7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WXT-1.0: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labor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systems developed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 North America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United States,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 their effects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on workers’ lives</w:t>
            </w:r>
          </w:p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</w:t>
            </w:r>
            <w:proofErr w:type="gramEnd"/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U.S. society.</w:t>
            </w:r>
          </w:p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C5B7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CUL-4.0: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different group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identities, including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racial, ethnic, class,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regional identities,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emerged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changed over time.</w:t>
            </w:r>
          </w:p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C5B7B">
              <w:rPr>
                <w:rFonts w:ascii="Times New Roman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GEO-1.0: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Explain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how geographic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environmental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factors shaped the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development of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various communities,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 analyze how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competition for</w:t>
            </w:r>
          </w:p>
          <w:p w:rsidR="009C5B7B" w:rsidRPr="009C5B7B" w:rsidRDefault="009C5B7B" w:rsidP="009C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and</w:t>
            </w:r>
            <w:proofErr w:type="gramEnd"/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debates over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natural resources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have affected both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interactions among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different groups and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the development of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Pr="009C5B7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government policies.</w:t>
            </w:r>
          </w:p>
        </w:tc>
      </w:tr>
    </w:tbl>
    <w:p w:rsidR="009C5B7B" w:rsidRPr="00F13416" w:rsidRDefault="009C5B7B" w:rsidP="009C5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5B7B" w:rsidRPr="00F13416" w:rsidRDefault="009C5B7B" w:rsidP="0056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C5B7B" w:rsidRPr="00F13416" w:rsidSect="005670F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F7" w:rsidRDefault="005670F7" w:rsidP="005670F7">
      <w:pPr>
        <w:spacing w:after="0" w:line="240" w:lineRule="auto"/>
      </w:pPr>
      <w:r>
        <w:separator/>
      </w:r>
    </w:p>
  </w:endnote>
  <w:endnote w:type="continuationSeparator" w:id="0">
    <w:p w:rsidR="005670F7" w:rsidRDefault="005670F7" w:rsidP="0056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F7" w:rsidRDefault="005670F7" w:rsidP="005670F7">
      <w:pPr>
        <w:spacing w:after="0" w:line="240" w:lineRule="auto"/>
      </w:pPr>
      <w:r>
        <w:separator/>
      </w:r>
    </w:p>
  </w:footnote>
  <w:footnote w:type="continuationSeparator" w:id="0">
    <w:p w:rsidR="005670F7" w:rsidRDefault="005670F7" w:rsidP="00567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309"/>
      <w:gridCol w:w="7721"/>
    </w:tblGrid>
    <w:tr w:rsidR="005670F7" w:rsidRPr="005670F7" w:rsidTr="005670F7">
      <w:sdt>
        <w:sdtPr>
          <w:rPr>
            <w:b/>
          </w:rPr>
          <w:alias w:val="Date"/>
          <w:id w:val="77625188"/>
          <w:placeholder>
            <w:docPart w:val="D60CFF4E81DF452CAD76A6735512D2B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D9D9D9" w:themeFill="background1" w:themeFillShade="D9"/>
              <w:vAlign w:val="bottom"/>
            </w:tcPr>
            <w:p w:rsidR="005670F7" w:rsidRPr="005670F7" w:rsidRDefault="005670F7" w:rsidP="005670F7">
              <w:pPr>
                <w:pStyle w:val="Header"/>
                <w:jc w:val="right"/>
                <w:rPr>
                  <w:b/>
                </w:rPr>
              </w:pPr>
              <w:r>
                <w:rPr>
                  <w:b/>
                </w:rPr>
                <w:t>Reading/Note Taking Guide</w:t>
              </w:r>
              <w:r w:rsidRPr="005670F7">
                <w:rPr>
                  <w:b/>
                </w:rPr>
                <w:t xml:space="preserve">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center"/>
        </w:tcPr>
        <w:p w:rsidR="005670F7" w:rsidRPr="005670F7" w:rsidRDefault="00670ACB" w:rsidP="00670ACB">
          <w:pPr>
            <w:pStyle w:val="Header"/>
            <w:rPr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APUSH Period 4</w:t>
          </w:r>
          <w:r w:rsidR="005670F7">
            <w:rPr>
              <w:b/>
              <w:bCs/>
              <w:sz w:val="24"/>
              <w:szCs w:val="24"/>
            </w:rPr>
            <w:t xml:space="preserve">:  </w:t>
          </w:r>
          <w:r>
            <w:rPr>
              <w:b/>
              <w:bCs/>
              <w:sz w:val="24"/>
              <w:szCs w:val="24"/>
            </w:rPr>
            <w:t>1800-1848</w:t>
          </w:r>
          <w:r w:rsidR="005670F7">
            <w:rPr>
              <w:b/>
              <w:bCs/>
              <w:sz w:val="24"/>
              <w:szCs w:val="24"/>
            </w:rPr>
            <w:t xml:space="preserve"> (American Pageant Chapters </w:t>
          </w:r>
          <w:r>
            <w:rPr>
              <w:b/>
              <w:bCs/>
              <w:sz w:val="24"/>
              <w:szCs w:val="24"/>
            </w:rPr>
            <w:t>11-15</w:t>
          </w:r>
          <w:r w:rsidR="005670F7">
            <w:rPr>
              <w:b/>
              <w:bCs/>
              <w:sz w:val="24"/>
              <w:szCs w:val="24"/>
            </w:rPr>
            <w:t>)</w:t>
          </w:r>
        </w:p>
      </w:tc>
    </w:tr>
  </w:tbl>
  <w:p w:rsidR="005670F7" w:rsidRPr="005670F7" w:rsidRDefault="005670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F7"/>
    <w:rsid w:val="000432B5"/>
    <w:rsid w:val="00043316"/>
    <w:rsid w:val="000855DF"/>
    <w:rsid w:val="001C01F4"/>
    <w:rsid w:val="001D2A17"/>
    <w:rsid w:val="001E17C8"/>
    <w:rsid w:val="001F37C9"/>
    <w:rsid w:val="00215844"/>
    <w:rsid w:val="00220478"/>
    <w:rsid w:val="00225445"/>
    <w:rsid w:val="00242DFF"/>
    <w:rsid w:val="00245D59"/>
    <w:rsid w:val="00253100"/>
    <w:rsid w:val="002C0B4D"/>
    <w:rsid w:val="0030452F"/>
    <w:rsid w:val="00322F1E"/>
    <w:rsid w:val="0033652B"/>
    <w:rsid w:val="00347D62"/>
    <w:rsid w:val="0035135A"/>
    <w:rsid w:val="003573CF"/>
    <w:rsid w:val="00363475"/>
    <w:rsid w:val="00383A9A"/>
    <w:rsid w:val="00386636"/>
    <w:rsid w:val="003909E2"/>
    <w:rsid w:val="003B0A74"/>
    <w:rsid w:val="003E767A"/>
    <w:rsid w:val="004121CF"/>
    <w:rsid w:val="00464FE6"/>
    <w:rsid w:val="0047776A"/>
    <w:rsid w:val="00486321"/>
    <w:rsid w:val="004911B4"/>
    <w:rsid w:val="004B6C64"/>
    <w:rsid w:val="005304C3"/>
    <w:rsid w:val="00544D27"/>
    <w:rsid w:val="00564C54"/>
    <w:rsid w:val="005670F7"/>
    <w:rsid w:val="005D48A6"/>
    <w:rsid w:val="005E1536"/>
    <w:rsid w:val="005F7992"/>
    <w:rsid w:val="006213C9"/>
    <w:rsid w:val="00636347"/>
    <w:rsid w:val="006509C9"/>
    <w:rsid w:val="00650ED3"/>
    <w:rsid w:val="00670ACB"/>
    <w:rsid w:val="00671CCA"/>
    <w:rsid w:val="0068627D"/>
    <w:rsid w:val="006F384C"/>
    <w:rsid w:val="00724B60"/>
    <w:rsid w:val="00725C95"/>
    <w:rsid w:val="007A4B74"/>
    <w:rsid w:val="007C75B1"/>
    <w:rsid w:val="008A2E5B"/>
    <w:rsid w:val="008D2980"/>
    <w:rsid w:val="009038DC"/>
    <w:rsid w:val="00913765"/>
    <w:rsid w:val="00917271"/>
    <w:rsid w:val="00954E75"/>
    <w:rsid w:val="00976885"/>
    <w:rsid w:val="009A2691"/>
    <w:rsid w:val="009B6296"/>
    <w:rsid w:val="009C5B7B"/>
    <w:rsid w:val="009E32E5"/>
    <w:rsid w:val="00A023CC"/>
    <w:rsid w:val="00A11E5E"/>
    <w:rsid w:val="00A13B65"/>
    <w:rsid w:val="00A14700"/>
    <w:rsid w:val="00A26F52"/>
    <w:rsid w:val="00A6309E"/>
    <w:rsid w:val="00AC72B7"/>
    <w:rsid w:val="00AD7F06"/>
    <w:rsid w:val="00AE3AD1"/>
    <w:rsid w:val="00AE630F"/>
    <w:rsid w:val="00B10E68"/>
    <w:rsid w:val="00B1405F"/>
    <w:rsid w:val="00B45CA9"/>
    <w:rsid w:val="00B718B7"/>
    <w:rsid w:val="00B86243"/>
    <w:rsid w:val="00BD3E64"/>
    <w:rsid w:val="00C37805"/>
    <w:rsid w:val="00C57B80"/>
    <w:rsid w:val="00C966F4"/>
    <w:rsid w:val="00CD32B3"/>
    <w:rsid w:val="00D049CB"/>
    <w:rsid w:val="00D06B87"/>
    <w:rsid w:val="00D30F93"/>
    <w:rsid w:val="00D40504"/>
    <w:rsid w:val="00D90F2B"/>
    <w:rsid w:val="00DA08EF"/>
    <w:rsid w:val="00DB7FBE"/>
    <w:rsid w:val="00DC7B74"/>
    <w:rsid w:val="00E03EDB"/>
    <w:rsid w:val="00E526D4"/>
    <w:rsid w:val="00E80C61"/>
    <w:rsid w:val="00E87753"/>
    <w:rsid w:val="00E91341"/>
    <w:rsid w:val="00EA6766"/>
    <w:rsid w:val="00EC3411"/>
    <w:rsid w:val="00EE2BDE"/>
    <w:rsid w:val="00F000A0"/>
    <w:rsid w:val="00F13416"/>
    <w:rsid w:val="00F4392E"/>
    <w:rsid w:val="00F5315B"/>
    <w:rsid w:val="00F66AE2"/>
    <w:rsid w:val="00F7119B"/>
    <w:rsid w:val="00F71305"/>
    <w:rsid w:val="00F848F0"/>
    <w:rsid w:val="00F928E6"/>
    <w:rsid w:val="00F95875"/>
    <w:rsid w:val="00FC61F0"/>
    <w:rsid w:val="00FD1199"/>
    <w:rsid w:val="00FD419B"/>
    <w:rsid w:val="00FE0D6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F7"/>
  </w:style>
  <w:style w:type="paragraph" w:styleId="Footer">
    <w:name w:val="footer"/>
    <w:basedOn w:val="Normal"/>
    <w:link w:val="FooterChar"/>
    <w:uiPriority w:val="99"/>
    <w:semiHidden/>
    <w:unhideWhenUsed/>
    <w:rsid w:val="00567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0F7"/>
  </w:style>
  <w:style w:type="paragraph" w:styleId="BalloonText">
    <w:name w:val="Balloon Text"/>
    <w:basedOn w:val="Normal"/>
    <w:link w:val="BalloonTextChar"/>
    <w:uiPriority w:val="99"/>
    <w:semiHidden/>
    <w:unhideWhenUsed/>
    <w:rsid w:val="0056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0CFF4E81DF452CAD76A6735512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DBBAE-A2E2-4A7E-A63B-29BF0174B86D}"/>
      </w:docPartPr>
      <w:docPartBody>
        <w:p w:rsidR="004A536D" w:rsidRDefault="00F82BE8" w:rsidP="00F82BE8">
          <w:pPr>
            <w:pStyle w:val="D60CFF4E81DF452CAD76A6735512D2B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82BE8"/>
    <w:rsid w:val="004A536D"/>
    <w:rsid w:val="005F2946"/>
    <w:rsid w:val="00F8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CFF4E81DF452CAD76A6735512D2B9">
    <w:name w:val="D60CFF4E81DF452CAD76A6735512D2B9"/>
    <w:rsid w:val="00F82BE8"/>
  </w:style>
  <w:style w:type="paragraph" w:customStyle="1" w:styleId="0CAE1F69A5D04127B216FFDEE9FC1472">
    <w:name w:val="0CAE1F69A5D04127B216FFDEE9FC1472"/>
    <w:rsid w:val="00F82B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Reading/Note Taking Guide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Reading/note taking guide</vt:lpstr>
    </vt:vector>
  </TitlesOfParts>
  <Company>University at Buffalo</Company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Reading/note taking guide</dc:title>
  <dc:creator>LaurenandJim</dc:creator>
  <cp:lastModifiedBy>LaurenandJim</cp:lastModifiedBy>
  <cp:revision>18</cp:revision>
  <cp:lastPrinted>2015-07-30T19:09:00Z</cp:lastPrinted>
  <dcterms:created xsi:type="dcterms:W3CDTF">2015-07-31T01:28:00Z</dcterms:created>
  <dcterms:modified xsi:type="dcterms:W3CDTF">2015-07-31T02:00:00Z</dcterms:modified>
</cp:coreProperties>
</file>