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22" w:rsidRDefault="00240C22" w:rsidP="00240C22">
      <w:pPr>
        <w:jc w:val="center"/>
        <w:rPr>
          <w:rFonts w:ascii="Calibri" w:eastAsia="Calibri" w:hAnsi="Calibri" w:cs="Calibri"/>
          <w:b/>
          <w:sz w:val="22"/>
          <w:u w:val="single"/>
        </w:rPr>
      </w:pPr>
      <w:r>
        <w:rPr>
          <w:rFonts w:ascii="Calibri" w:eastAsia="Calibri" w:hAnsi="Calibri" w:cs="Calibri"/>
          <w:b/>
          <w:sz w:val="22"/>
          <w:u w:val="single"/>
        </w:rPr>
        <w:t xml:space="preserve">The </w:t>
      </w:r>
      <w:r>
        <w:rPr>
          <w:rFonts w:ascii="Calibri" w:eastAsia="Calibri" w:hAnsi="Calibri" w:cs="Calibri"/>
          <w:b/>
          <w:sz w:val="22"/>
          <w:u w:val="single"/>
        </w:rPr>
        <w:t>Presidency</w:t>
      </w:r>
      <w:r>
        <w:rPr>
          <w:rFonts w:ascii="Calibri" w:eastAsia="Calibri" w:hAnsi="Calibri" w:cs="Calibri"/>
          <w:b/>
          <w:sz w:val="22"/>
          <w:u w:val="single"/>
        </w:rPr>
        <w:t xml:space="preserve"> of John Adams </w:t>
      </w:r>
    </w:p>
    <w:p w:rsidR="00240C22" w:rsidRDefault="00240C22" w:rsidP="00240C22">
      <w:pPr>
        <w:jc w:val="center"/>
        <w:rPr>
          <w:rFonts w:ascii="Calibri" w:eastAsia="Calibri" w:hAnsi="Calibri" w:cs="Calibri"/>
          <w:b/>
          <w:sz w:val="22"/>
          <w:u w:val="single"/>
        </w:rPr>
      </w:pPr>
    </w:p>
    <w:p w:rsidR="00240C22" w:rsidRDefault="00240C22" w:rsidP="00240C22">
      <w:pPr>
        <w:jc w:val="center"/>
      </w:pPr>
    </w:p>
    <w:p w:rsidR="00240C22" w:rsidRDefault="00240C22" w:rsidP="00240C22">
      <w:pPr>
        <w:rPr>
          <w:rFonts w:ascii="Calibri" w:eastAsia="Calibri" w:hAnsi="Calibri" w:cs="Calibri"/>
          <w:sz w:val="20"/>
          <w:u w:val="single"/>
        </w:rPr>
      </w:pPr>
    </w:p>
    <w:p w:rsidR="00240C22" w:rsidRDefault="00240C22" w:rsidP="00240C22">
      <w:r>
        <w:rPr>
          <w:rFonts w:ascii="Calibri" w:eastAsia="Calibri" w:hAnsi="Calibri" w:cs="Calibri"/>
          <w:sz w:val="20"/>
          <w:u w:val="single"/>
        </w:rPr>
        <w:t>I</w:t>
      </w:r>
      <w:bookmarkStart w:id="0" w:name="_GoBack"/>
      <w:bookmarkEnd w:id="0"/>
      <w:r>
        <w:rPr>
          <w:rFonts w:ascii="Calibri" w:eastAsia="Calibri" w:hAnsi="Calibri" w:cs="Calibri"/>
          <w:sz w:val="20"/>
          <w:u w:val="single"/>
        </w:rPr>
        <w:t>.  The Presidency of John Adams   (1797-1801)</w:t>
      </w:r>
    </w:p>
    <w:p w:rsidR="00240C22" w:rsidRDefault="00240C22" w:rsidP="00240C22">
      <w:pPr>
        <w:spacing w:after="40"/>
        <w:ind w:left="270" w:hanging="269"/>
      </w:pPr>
      <w:r>
        <w:rPr>
          <w:rFonts w:ascii="Calibri" w:eastAsia="Calibri" w:hAnsi="Calibri" w:cs="Calibri"/>
          <w:sz w:val="20"/>
        </w:rPr>
        <w:t xml:space="preserve">A.  After Washington’s retirement, the Democratic-Republicans and Federalists campaigned for the presidency in 1796… Federalist ____________________________defeated Republican ______________________________________ and won the presidency </w:t>
      </w:r>
    </w:p>
    <w:p w:rsidR="00240C22" w:rsidRDefault="00240C22" w:rsidP="00240C22">
      <w:pPr>
        <w:ind w:left="540" w:hanging="299"/>
      </w:pPr>
      <w:r>
        <w:rPr>
          <w:rFonts w:ascii="Calibri" w:eastAsia="Calibri" w:hAnsi="Calibri" w:cs="Calibri"/>
          <w:sz w:val="20"/>
        </w:rPr>
        <w:t>1.  The war between England &amp; France was still going on and continued to cause problems for America</w:t>
      </w:r>
    </w:p>
    <w:p w:rsidR="00240C22" w:rsidRDefault="00240C22" w:rsidP="00240C22">
      <w:pPr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a.  France</w:t>
      </w:r>
      <w:proofErr w:type="gramEnd"/>
      <w:r>
        <w:rPr>
          <w:rFonts w:ascii="Calibri" w:eastAsia="Calibri" w:hAnsi="Calibri" w:cs="Calibri"/>
          <w:sz w:val="20"/>
        </w:rPr>
        <w:t xml:space="preserve"> was frustrated with American neutrality and began to _____________ U.S. merchant _____________</w:t>
      </w:r>
    </w:p>
    <w:p w:rsidR="00240C22" w:rsidRDefault="00240C22" w:rsidP="00240C22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b.  Adams</w:t>
      </w:r>
      <w:proofErr w:type="gramEnd"/>
      <w:r>
        <w:rPr>
          <w:rFonts w:ascii="Calibri" w:eastAsia="Calibri" w:hAnsi="Calibri" w:cs="Calibri"/>
          <w:sz w:val="20"/>
        </w:rPr>
        <w:t xml:space="preserve"> sent diplomats to France to negotiate an agreement on _______________________________________________ in Europe</w:t>
      </w:r>
    </w:p>
    <w:p w:rsidR="00240C22" w:rsidRDefault="00240C22" w:rsidP="00240C22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c.  Three</w:t>
      </w:r>
      <w:proofErr w:type="gramEnd"/>
      <w:r>
        <w:rPr>
          <w:rFonts w:ascii="Calibri" w:eastAsia="Calibri" w:hAnsi="Calibri" w:cs="Calibri"/>
          <w:sz w:val="20"/>
        </w:rPr>
        <w:t xml:space="preserve"> French officials (nicknamed X, Y, and Z) demanded a ________________ to meet with French ministers… Americans were offended by this ____________________________ and called for __________ with France, but Adams kept his cool </w:t>
      </w:r>
    </w:p>
    <w:p w:rsidR="00240C22" w:rsidRDefault="00240C22" w:rsidP="00240C22">
      <w:pPr>
        <w:spacing w:after="40"/>
        <w:ind w:left="480" w:hanging="239"/>
      </w:pPr>
      <w:r>
        <w:rPr>
          <w:rFonts w:ascii="Calibri" w:eastAsia="Calibri" w:hAnsi="Calibri" w:cs="Calibri"/>
          <w:sz w:val="20"/>
        </w:rPr>
        <w:t>2.  President Adams’ handling of the conflict with France led to _____________________ by Democratic-Republicans</w:t>
      </w:r>
    </w:p>
    <w:p w:rsidR="00240C22" w:rsidRDefault="00240C22" w:rsidP="00240C22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a.  Federalists</w:t>
      </w:r>
      <w:proofErr w:type="gramEnd"/>
      <w:r>
        <w:rPr>
          <w:rFonts w:ascii="Calibri" w:eastAsia="Calibri" w:hAnsi="Calibri" w:cs="Calibri"/>
          <w:sz w:val="20"/>
        </w:rPr>
        <w:t xml:space="preserve"> in Congress passed the _______________________________________ Acts</w:t>
      </w:r>
    </w:p>
    <w:p w:rsidR="00240C22" w:rsidRDefault="00240C22" w:rsidP="00240C22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b.  The</w:t>
      </w:r>
      <w:proofErr w:type="gramEnd"/>
      <w:r>
        <w:rPr>
          <w:rFonts w:ascii="Calibri" w:eastAsia="Calibri" w:hAnsi="Calibri" w:cs="Calibri"/>
          <w:sz w:val="20"/>
        </w:rPr>
        <w:t xml:space="preserve"> laws made it a crime to criticize government leaders, restricted __________________________ for new immigrants, and made deporting immigrants easier</w:t>
      </w:r>
    </w:p>
    <w:p w:rsidR="00240C22" w:rsidRDefault="00240C22" w:rsidP="00240C22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c.  This</w:t>
      </w:r>
      <w:proofErr w:type="gramEnd"/>
      <w:r>
        <w:rPr>
          <w:rFonts w:ascii="Calibri" w:eastAsia="Calibri" w:hAnsi="Calibri" w:cs="Calibri"/>
          <w:sz w:val="20"/>
        </w:rPr>
        <w:t xml:space="preserve"> attack on ________________________ and  citizenship backfired and badly damaged President Adams and the Federalist Party</w:t>
      </w:r>
    </w:p>
    <w:p w:rsidR="00240C22" w:rsidRDefault="00240C22" w:rsidP="00240C22">
      <w:pPr>
        <w:spacing w:after="40"/>
        <w:ind w:left="480" w:hanging="239"/>
      </w:pPr>
      <w:r>
        <w:rPr>
          <w:rFonts w:ascii="Calibri" w:eastAsia="Calibri" w:hAnsi="Calibri" w:cs="Calibri"/>
          <w:sz w:val="20"/>
        </w:rPr>
        <w:t xml:space="preserve">3.  Republicans Thomas Jefferson and James Madison wrote the ___________________________________________________________ to attack the Federalist Party </w:t>
      </w:r>
    </w:p>
    <w:p w:rsidR="00240C22" w:rsidRDefault="00240C22" w:rsidP="00240C22">
      <w:pPr>
        <w:spacing w:after="40"/>
        <w:ind w:left="720" w:hanging="239"/>
      </w:pPr>
      <w:bookmarkStart w:id="1" w:name="h.gjdgxs" w:colFirst="0" w:colLast="0"/>
      <w:bookmarkEnd w:id="1"/>
      <w:proofErr w:type="gramStart"/>
      <w:r>
        <w:rPr>
          <w:rFonts w:ascii="Calibri" w:eastAsia="Calibri" w:hAnsi="Calibri" w:cs="Calibri"/>
          <w:sz w:val="20"/>
        </w:rPr>
        <w:t>a.  These</w:t>
      </w:r>
      <w:proofErr w:type="gramEnd"/>
      <w:r>
        <w:rPr>
          <w:rFonts w:ascii="Calibri" w:eastAsia="Calibri" w:hAnsi="Calibri" w:cs="Calibri"/>
          <w:sz w:val="20"/>
        </w:rPr>
        <w:t xml:space="preserve"> essays presented an argument for _____________________  suggesting that states could ignore (nullify) unfair national laws</w:t>
      </w:r>
    </w:p>
    <w:p w:rsidR="00240C22" w:rsidRDefault="00240C22" w:rsidP="00240C22">
      <w:pPr>
        <w:spacing w:after="40"/>
        <w:ind w:left="720" w:hanging="239"/>
      </w:pPr>
      <w:proofErr w:type="gramStart"/>
      <w:r>
        <w:rPr>
          <w:rFonts w:ascii="Calibri" w:eastAsia="Calibri" w:hAnsi="Calibri" w:cs="Calibri"/>
          <w:sz w:val="20"/>
        </w:rPr>
        <w:t>b.  These</w:t>
      </w:r>
      <w:proofErr w:type="gramEnd"/>
      <w:r>
        <w:rPr>
          <w:rFonts w:ascii="Calibri" w:eastAsia="Calibri" w:hAnsi="Calibri" w:cs="Calibri"/>
          <w:sz w:val="20"/>
        </w:rPr>
        <w:t xml:space="preserve"> arguments of states’ rights and ______________________ will be used by the South to __________________ from the USA by 1861 and start the Civil War </w:t>
      </w:r>
    </w:p>
    <w:p w:rsidR="00240C22" w:rsidRDefault="00240C22" w:rsidP="00240C22">
      <w:pPr>
        <w:ind w:left="270" w:hanging="269"/>
      </w:pPr>
      <w:r>
        <w:rPr>
          <w:rFonts w:ascii="Calibri" w:eastAsia="Calibri" w:hAnsi="Calibri" w:cs="Calibri"/>
          <w:sz w:val="20"/>
        </w:rPr>
        <w:t>B.  Adams and his Federalist Party were unpopular by the election of 1800…Republican Jefferson defeated Adams in the election of 1800</w:t>
      </w:r>
    </w:p>
    <w:p w:rsidR="00240C22" w:rsidRDefault="00240C22" w:rsidP="00240C22">
      <w:pPr>
        <w:spacing w:after="40"/>
        <w:ind w:left="480" w:hanging="239"/>
      </w:pPr>
      <w:r>
        <w:rPr>
          <w:rFonts w:ascii="Calibri" w:eastAsia="Calibri" w:hAnsi="Calibri" w:cs="Calibri"/>
          <w:sz w:val="20"/>
        </w:rPr>
        <w:t xml:space="preserve">1.  The 1800 election marked the first time in U.S. history when one ____________________ transferred power to another political party </w:t>
      </w:r>
    </w:p>
    <w:p w:rsidR="00240C22" w:rsidRDefault="00240C22" w:rsidP="00240C22">
      <w:pPr>
        <w:spacing w:after="40"/>
        <w:ind w:left="480" w:hanging="239"/>
      </w:pPr>
      <w:r>
        <w:rPr>
          <w:rFonts w:ascii="Calibri" w:eastAsia="Calibri" w:hAnsi="Calibri" w:cs="Calibri"/>
          <w:sz w:val="20"/>
        </w:rPr>
        <w:t xml:space="preserve">2.  Jefferson’s victory over Adams marked the beginning of 30 years of dominance by the __________________________________ Party </w:t>
      </w:r>
    </w:p>
    <w:p w:rsidR="0027577D" w:rsidRDefault="0027577D"/>
    <w:sectPr w:rsidR="0027577D" w:rsidSect="00240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22"/>
    <w:rsid w:val="00240C22"/>
    <w:rsid w:val="002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5B592-939E-4A73-A349-3A111D16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0C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2016-02-26T14:13:00Z</dcterms:created>
  <dcterms:modified xsi:type="dcterms:W3CDTF">2016-02-26T14:14:00Z</dcterms:modified>
</cp:coreProperties>
</file>