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768" w:rsidRDefault="005B07BA">
      <w:bookmarkStart w:id="0" w:name="_GoBack"/>
      <w:bookmarkEnd w:id="0"/>
      <w:r>
        <w:rPr>
          <w:rFonts w:ascii="Ubuntu" w:eastAsia="Ubuntu" w:hAnsi="Ubuntu" w:cs="Ubuntu"/>
          <w:sz w:val="20"/>
          <w:szCs w:val="20"/>
        </w:rPr>
        <w:t>American History I                                                                                                                           P _________ D _________</w:t>
      </w:r>
    </w:p>
    <w:p w:rsidR="00C54768" w:rsidRDefault="005B07BA">
      <w:r>
        <w:rPr>
          <w:rFonts w:ascii="Ubuntu" w:eastAsia="Ubuntu" w:hAnsi="Ubuntu" w:cs="Ubuntu"/>
          <w:sz w:val="20"/>
          <w:szCs w:val="20"/>
        </w:rPr>
        <w:t>Unit 4: Reform &amp; Expansion</w:t>
      </w:r>
    </w:p>
    <w:p w:rsidR="00C54768" w:rsidRDefault="005B07BA">
      <w:pPr>
        <w:jc w:val="center"/>
      </w:pPr>
      <w:r>
        <w:rPr>
          <w:rFonts w:ascii="Ubuntu" w:eastAsia="Ubuntu" w:hAnsi="Ubuntu" w:cs="Ubuntu"/>
          <w:sz w:val="20"/>
          <w:szCs w:val="20"/>
        </w:rPr>
        <w:t>Study Guide</w:t>
      </w:r>
    </w:p>
    <w:p w:rsidR="00C54768" w:rsidRDefault="00C54768"/>
    <w:p w:rsidR="00C54768" w:rsidRDefault="005B07BA">
      <w:r>
        <w:rPr>
          <w:rFonts w:ascii="Ubuntu" w:eastAsia="Ubuntu" w:hAnsi="Ubuntu" w:cs="Ubuntu"/>
          <w:b/>
          <w:sz w:val="20"/>
          <w:szCs w:val="20"/>
          <w:u w:val="single"/>
        </w:rPr>
        <w:t>Reform</w:t>
      </w:r>
    </w:p>
    <w:p w:rsidR="00C54768" w:rsidRDefault="005B07BA">
      <w:r>
        <w:rPr>
          <w:rFonts w:ascii="Ubuntu" w:eastAsia="Ubuntu" w:hAnsi="Ubuntu" w:cs="Ubuntu"/>
          <w:sz w:val="20"/>
          <w:szCs w:val="20"/>
        </w:rPr>
        <w:t>1. How did the 2nd Great Awakening influence social reforms in the 1830’s and 1840’s?</w:t>
      </w:r>
    </w:p>
    <w:p w:rsidR="00C54768" w:rsidRDefault="005B07BA">
      <w:r>
        <w:rPr>
          <w:rFonts w:ascii="Ubuntu" w:eastAsia="Ubuntu" w:hAnsi="Ubuntu" w:cs="Ubuntu"/>
          <w:sz w:val="20"/>
          <w:szCs w:val="20"/>
        </w:rPr>
        <w:tab/>
      </w:r>
    </w:p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2. What were the main aspects of revivals (camp meetings) during the 1830s/40s?</w:t>
      </w:r>
    </w:p>
    <w:p w:rsidR="00C54768" w:rsidRDefault="005B07BA">
      <w:r>
        <w:rPr>
          <w:rFonts w:ascii="Ubuntu" w:eastAsia="Ubuntu" w:hAnsi="Ubuntu" w:cs="Ubuntu"/>
          <w:sz w:val="20"/>
          <w:szCs w:val="20"/>
        </w:rPr>
        <w:tab/>
      </w:r>
    </w:p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3. What was the goal of Utopian communities?</w:t>
      </w:r>
    </w:p>
    <w:p w:rsidR="00C54768" w:rsidRDefault="005B07BA">
      <w:r>
        <w:rPr>
          <w:rFonts w:ascii="Ubuntu" w:eastAsia="Ubuntu" w:hAnsi="Ubuntu" w:cs="Ubuntu"/>
          <w:sz w:val="20"/>
          <w:szCs w:val="20"/>
        </w:rPr>
        <w:tab/>
      </w:r>
    </w:p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4. Describe the main characteristics</w:t>
      </w:r>
      <w:r>
        <w:rPr>
          <w:rFonts w:ascii="Ubuntu" w:eastAsia="Ubuntu" w:hAnsi="Ubuntu" w:cs="Ubuntu"/>
          <w:sz w:val="20"/>
          <w:szCs w:val="20"/>
        </w:rPr>
        <w:t xml:space="preserve"> of a Shaker community. What did they consider as perfection?</w:t>
      </w:r>
    </w:p>
    <w:p w:rsidR="00C54768" w:rsidRDefault="00C54768"/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5. How did the Transcendental Movement influence American society during the mid-to-late 1800’s?</w:t>
      </w:r>
    </w:p>
    <w:p w:rsidR="00C54768" w:rsidRDefault="005B07BA">
      <w:r>
        <w:rPr>
          <w:rFonts w:ascii="Ubuntu" w:eastAsia="Ubuntu" w:hAnsi="Ubuntu" w:cs="Ubuntu"/>
          <w:sz w:val="20"/>
          <w:szCs w:val="20"/>
        </w:rPr>
        <w:tab/>
      </w:r>
    </w:p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6. Which religious group played an important role in settling the West as they migrated to t</w:t>
      </w:r>
      <w:r>
        <w:rPr>
          <w:rFonts w:ascii="Ubuntu" w:eastAsia="Ubuntu" w:hAnsi="Ubuntu" w:cs="Ubuntu"/>
          <w:sz w:val="20"/>
          <w:szCs w:val="20"/>
        </w:rPr>
        <w:t>he Great Salt Lake?</w:t>
      </w:r>
    </w:p>
    <w:p w:rsidR="00C54768" w:rsidRDefault="00C54768"/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7. Which movement of the 1800’s was aimed at reducing the amount of alcohol people were drinking?</w:t>
      </w:r>
    </w:p>
    <w:p w:rsidR="00C54768" w:rsidRDefault="00C54768">
      <w:pPr>
        <w:ind w:left="720"/>
      </w:pPr>
    </w:p>
    <w:p w:rsidR="00C54768" w:rsidRDefault="00C54768">
      <w:pPr>
        <w:ind w:left="720"/>
      </w:pPr>
    </w:p>
    <w:p w:rsidR="00C54768" w:rsidRDefault="005B07BA">
      <w:r>
        <w:rPr>
          <w:rFonts w:ascii="Ubuntu" w:eastAsia="Ubuntu" w:hAnsi="Ubuntu" w:cs="Ubuntu"/>
          <w:sz w:val="20"/>
          <w:szCs w:val="20"/>
        </w:rPr>
        <w:t>8. Why did the Mormons move to Utah?</w:t>
      </w:r>
    </w:p>
    <w:p w:rsidR="00C54768" w:rsidRDefault="005B07BA">
      <w:r>
        <w:rPr>
          <w:rFonts w:ascii="Ubuntu" w:eastAsia="Ubuntu" w:hAnsi="Ubuntu" w:cs="Ubuntu"/>
          <w:sz w:val="20"/>
          <w:szCs w:val="20"/>
        </w:rPr>
        <w:tab/>
      </w:r>
    </w:p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 xml:space="preserve">9. Why was the Seneca Falls Convention important? </w:t>
      </w:r>
    </w:p>
    <w:p w:rsidR="00C54768" w:rsidRDefault="005B07BA">
      <w:r>
        <w:rPr>
          <w:rFonts w:ascii="Ubuntu" w:eastAsia="Ubuntu" w:hAnsi="Ubuntu" w:cs="Ubuntu"/>
          <w:sz w:val="20"/>
          <w:szCs w:val="20"/>
        </w:rPr>
        <w:tab/>
      </w:r>
    </w:p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10. Many states added slaved codes in response to which of the following events?</w:t>
      </w:r>
      <w:r>
        <w:rPr>
          <w:rFonts w:ascii="Ubuntu" w:eastAsia="Ubuntu" w:hAnsi="Ubuntu" w:cs="Ubuntu"/>
          <w:sz w:val="20"/>
          <w:szCs w:val="20"/>
        </w:rPr>
        <w:tab/>
      </w:r>
    </w:p>
    <w:p w:rsidR="00C54768" w:rsidRDefault="00C54768"/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 xml:space="preserve">11. How are “The North Star,” “The Liberator,” and “The Appeal” similar? </w:t>
      </w:r>
    </w:p>
    <w:p w:rsidR="00C54768" w:rsidRDefault="00C54768"/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12. What movement were Elizabeth Cady Stanton and Lucretia Mott best noted for?</w:t>
      </w:r>
    </w:p>
    <w:p w:rsidR="00C54768" w:rsidRDefault="00C54768"/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13. The writer</w:t>
      </w:r>
      <w:r>
        <w:rPr>
          <w:rFonts w:ascii="Ubuntu" w:eastAsia="Ubuntu" w:hAnsi="Ubuntu" w:cs="Ubuntu"/>
          <w:sz w:val="20"/>
          <w:szCs w:val="20"/>
        </w:rPr>
        <w:t>s of the “Declaration of Sentiments” modeled their purpose and list of grievances (problems) after what important founding document?</w:t>
      </w:r>
    </w:p>
    <w:p w:rsidR="00C54768" w:rsidRDefault="005B07BA">
      <w:r>
        <w:rPr>
          <w:rFonts w:ascii="Ubuntu" w:eastAsia="Ubuntu" w:hAnsi="Ubuntu" w:cs="Ubuntu"/>
          <w:sz w:val="20"/>
          <w:szCs w:val="20"/>
        </w:rPr>
        <w:tab/>
      </w:r>
    </w:p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14. Who were the two main authors associated with Transcendentalism? How did Henry David Thoreau practice Transcendental</w:t>
      </w:r>
      <w:r>
        <w:rPr>
          <w:rFonts w:ascii="Ubuntu" w:eastAsia="Ubuntu" w:hAnsi="Ubuntu" w:cs="Ubuntu"/>
          <w:sz w:val="20"/>
          <w:szCs w:val="20"/>
        </w:rPr>
        <w:t xml:space="preserve">ism? </w:t>
      </w:r>
      <w:r>
        <w:rPr>
          <w:rFonts w:ascii="Ubuntu" w:eastAsia="Ubuntu" w:hAnsi="Ubuntu" w:cs="Ubuntu"/>
          <w:sz w:val="20"/>
          <w:szCs w:val="20"/>
        </w:rPr>
        <w:br/>
      </w:r>
    </w:p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15. Sojourner Truth was a part of which reform movements?</w:t>
      </w:r>
    </w:p>
    <w:p w:rsidR="00C54768" w:rsidRDefault="00C54768"/>
    <w:p w:rsidR="00C54768" w:rsidRDefault="00C54768"/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 xml:space="preserve">16. What reform movement were David Walker, William Lloyd Garrison, and Frederick Douglass a part of? Explain the main ideas and differences between these three reformers. </w:t>
      </w:r>
    </w:p>
    <w:p w:rsidR="00C54768" w:rsidRDefault="00C54768"/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Understand t</w:t>
      </w:r>
      <w:r>
        <w:rPr>
          <w:rFonts w:ascii="Ubuntu" w:eastAsia="Ubuntu" w:hAnsi="Ubuntu" w:cs="Ubuntu"/>
          <w:sz w:val="20"/>
          <w:szCs w:val="20"/>
        </w:rPr>
        <w:t>he movements that each of the following people were a part of and describe their contributions. (Hint: talk with your classmates if you don’t remember this information from the meet &amp; greet)</w:t>
      </w:r>
    </w:p>
    <w:p w:rsidR="00C54768" w:rsidRDefault="00C54768">
      <w:pPr>
        <w:widowControl w:val="0"/>
        <w:spacing w:line="240" w:lineRule="auto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C54768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768" w:rsidRDefault="005B07BA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Richard Allen</w:t>
            </w:r>
          </w:p>
          <w:p w:rsidR="00C54768" w:rsidRDefault="005B07BA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Charles G. Finney</w:t>
            </w:r>
          </w:p>
          <w:p w:rsidR="00C54768" w:rsidRDefault="005B07BA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Dorothea Dix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768" w:rsidRDefault="005B07BA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Lucretia Mott</w:t>
            </w:r>
          </w:p>
          <w:p w:rsidR="00C54768" w:rsidRDefault="005B07BA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Horace Mann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768" w:rsidRDefault="005B07BA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Ann Lee</w:t>
            </w:r>
          </w:p>
          <w:p w:rsidR="00C54768" w:rsidRDefault="005B07BA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David Walker</w:t>
            </w:r>
          </w:p>
          <w:p w:rsidR="00C54768" w:rsidRDefault="005B07BA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Mary Lyon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768" w:rsidRDefault="005B07BA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Angelina Grimke</w:t>
            </w:r>
          </w:p>
          <w:p w:rsidR="00C54768" w:rsidRDefault="005B07BA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Lyman Beecher</w:t>
            </w:r>
          </w:p>
          <w:p w:rsidR="00C54768" w:rsidRDefault="005B07BA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Sojourner Truth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768" w:rsidRDefault="005B07BA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Elizabeth Blackwell</w:t>
            </w:r>
          </w:p>
          <w:p w:rsidR="00C54768" w:rsidRDefault="005B07BA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Catherine Beecher</w:t>
            </w:r>
          </w:p>
          <w:p w:rsidR="00C54768" w:rsidRDefault="005B07BA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sz w:val="20"/>
                <w:szCs w:val="20"/>
              </w:rPr>
              <w:t>Amelia Bloomer</w:t>
            </w:r>
          </w:p>
        </w:tc>
      </w:tr>
    </w:tbl>
    <w:p w:rsidR="00C54768" w:rsidRDefault="00C54768">
      <w:pPr>
        <w:widowControl w:val="0"/>
        <w:spacing w:line="240" w:lineRule="auto"/>
      </w:pPr>
    </w:p>
    <w:p w:rsidR="00C54768" w:rsidRDefault="005B07BA">
      <w:r>
        <w:rPr>
          <w:rFonts w:ascii="Ubuntu" w:eastAsia="Ubuntu" w:hAnsi="Ubuntu" w:cs="Ubuntu"/>
          <w:b/>
          <w:sz w:val="20"/>
          <w:szCs w:val="20"/>
          <w:u w:val="single"/>
        </w:rPr>
        <w:t xml:space="preserve">Expansion </w:t>
      </w:r>
    </w:p>
    <w:p w:rsidR="00C54768" w:rsidRDefault="005B07BA">
      <w:r>
        <w:rPr>
          <w:rFonts w:ascii="Ubuntu" w:eastAsia="Ubuntu" w:hAnsi="Ubuntu" w:cs="Ubuntu"/>
          <w:sz w:val="20"/>
          <w:szCs w:val="20"/>
        </w:rPr>
        <w:t xml:space="preserve">1. What is the idea of Manifest Destiny? Why is it important to the settlement of the West? </w:t>
      </w:r>
    </w:p>
    <w:p w:rsidR="00C54768" w:rsidRDefault="00C54768"/>
    <w:p w:rsidR="00C54768" w:rsidRDefault="00C54768"/>
    <w:p w:rsidR="00C54768" w:rsidRDefault="005B07BA">
      <w:proofErr w:type="gramStart"/>
      <w:r>
        <w:rPr>
          <w:rFonts w:ascii="Ubuntu" w:eastAsia="Ubuntu" w:hAnsi="Ubuntu" w:cs="Ubuntu"/>
          <w:sz w:val="20"/>
          <w:szCs w:val="20"/>
        </w:rPr>
        <w:t>2.What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types of settlers traveled along the Oregon Trail? </w:t>
      </w:r>
      <w:proofErr w:type="spellStart"/>
      <w:r>
        <w:rPr>
          <w:rFonts w:ascii="Ubuntu" w:eastAsia="Ubuntu" w:hAnsi="Ubuntu" w:cs="Ubuntu"/>
          <w:sz w:val="20"/>
          <w:szCs w:val="20"/>
        </w:rPr>
        <w:t>Sante</w:t>
      </w:r>
      <w:proofErr w:type="spellEnd"/>
      <w:r>
        <w:rPr>
          <w:rFonts w:ascii="Ubuntu" w:eastAsia="Ubuntu" w:hAnsi="Ubuntu" w:cs="Ubuntu"/>
          <w:sz w:val="20"/>
          <w:szCs w:val="20"/>
        </w:rPr>
        <w:t xml:space="preserve"> Fe Trail? Why?</w:t>
      </w:r>
    </w:p>
    <w:p w:rsidR="00C54768" w:rsidRDefault="005B07BA">
      <w:r>
        <w:rPr>
          <w:rFonts w:ascii="Ubuntu" w:eastAsia="Ubuntu" w:hAnsi="Ubuntu" w:cs="Ubuntu"/>
          <w:sz w:val="20"/>
          <w:szCs w:val="20"/>
        </w:rPr>
        <w:tab/>
      </w:r>
    </w:p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3. The slogan “54-40 or fight” referred to the argument between the United States and Britain over what piece of land?</w:t>
      </w:r>
    </w:p>
    <w:p w:rsidR="00C54768" w:rsidRDefault="00C54768"/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4. What roles did Stephen F. Austin and Sam Houston p</w:t>
      </w:r>
      <w:r>
        <w:rPr>
          <w:rFonts w:ascii="Ubuntu" w:eastAsia="Ubuntu" w:hAnsi="Ubuntu" w:cs="Ubuntu"/>
          <w:sz w:val="20"/>
          <w:szCs w:val="20"/>
        </w:rPr>
        <w:t>lay in the Texas Revolution?</w:t>
      </w:r>
    </w:p>
    <w:p w:rsidR="00C54768" w:rsidRDefault="00C54768"/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5. During what event did the rallying cry “Remember the Alamo” play a role?</w:t>
      </w:r>
    </w:p>
    <w:p w:rsidR="00C54768" w:rsidRDefault="00C54768"/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6. How did the United States acquire Texas in 1845?</w:t>
      </w:r>
    </w:p>
    <w:p w:rsidR="00C54768" w:rsidRDefault="00C54768"/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7. How did President James K. Polk use his executive power to encourage war with Mexico?</w:t>
      </w:r>
    </w:p>
    <w:p w:rsidR="00C54768" w:rsidRDefault="00C54768"/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8.</w:t>
      </w:r>
      <w:r>
        <w:rPr>
          <w:rFonts w:ascii="Ubuntu" w:eastAsia="Ubuntu" w:hAnsi="Ubuntu" w:cs="Ubuntu"/>
          <w:sz w:val="20"/>
          <w:szCs w:val="20"/>
        </w:rPr>
        <w:t xml:space="preserve"> What were the main causes of the Mexican-American War?</w:t>
      </w:r>
    </w:p>
    <w:p w:rsidR="00C54768" w:rsidRDefault="00C54768"/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9. Who was the leader of Mexico during the Texas Revolution and Mexican-American War?</w:t>
      </w:r>
    </w:p>
    <w:p w:rsidR="00C54768" w:rsidRDefault="00C54768"/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10. Why did some people protest the war with Mexico? How did Thoreau protest?</w:t>
      </w:r>
    </w:p>
    <w:p w:rsidR="00C54768" w:rsidRDefault="00C54768"/>
    <w:p w:rsidR="00C54768" w:rsidRDefault="00C54768"/>
    <w:p w:rsidR="00C54768" w:rsidRDefault="005B07BA">
      <w:r>
        <w:rPr>
          <w:rFonts w:ascii="Ubuntu" w:eastAsia="Ubuntu" w:hAnsi="Ubuntu" w:cs="Ubuntu"/>
          <w:sz w:val="20"/>
          <w:szCs w:val="20"/>
        </w:rPr>
        <w:t>11. Why did people rush off to</w:t>
      </w:r>
      <w:r>
        <w:rPr>
          <w:rFonts w:ascii="Ubuntu" w:eastAsia="Ubuntu" w:hAnsi="Ubuntu" w:cs="Ubuntu"/>
          <w:sz w:val="20"/>
          <w:szCs w:val="20"/>
        </w:rPr>
        <w:t xml:space="preserve"> California in the 1840s?</w:t>
      </w:r>
    </w:p>
    <w:p w:rsidR="00C54768" w:rsidRDefault="00C54768"/>
    <w:p w:rsidR="00C54768" w:rsidRDefault="00C54768"/>
    <w:sectPr w:rsidR="00C5476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4768"/>
    <w:rsid w:val="005B07BA"/>
    <w:rsid w:val="00C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BD91A-7EBE-4AA9-BB94-75934239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dcterms:created xsi:type="dcterms:W3CDTF">2016-04-15T10:06:00Z</dcterms:created>
  <dcterms:modified xsi:type="dcterms:W3CDTF">2016-04-15T10:06:00Z</dcterms:modified>
</cp:coreProperties>
</file>